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2" w:rsidRPr="00645CAB" w:rsidRDefault="00320D8F" w:rsidP="00320D8F">
      <w:pPr>
        <w:pStyle w:val="a3"/>
        <w:ind w:firstLine="708"/>
        <w:jc w:val="both"/>
        <w:rPr>
          <w:sz w:val="36"/>
          <w:szCs w:val="36"/>
        </w:rPr>
      </w:pPr>
      <w:r w:rsidRPr="00645CAB">
        <w:rPr>
          <w:sz w:val="36"/>
          <w:szCs w:val="36"/>
        </w:rPr>
        <w:t>Государственное учреждение образования «Гимназия № 1 г.</w:t>
      </w:r>
      <w:r w:rsidR="004C02B6" w:rsidRPr="00645CAB">
        <w:rPr>
          <w:sz w:val="36"/>
          <w:szCs w:val="36"/>
        </w:rPr>
        <w:t xml:space="preserve"> </w:t>
      </w:r>
      <w:r w:rsidRPr="00645CAB">
        <w:rPr>
          <w:sz w:val="36"/>
          <w:szCs w:val="36"/>
        </w:rPr>
        <w:t xml:space="preserve">Жодино» напоминает о </w:t>
      </w:r>
      <w:r w:rsidRPr="00645CAB">
        <w:rPr>
          <w:sz w:val="36"/>
          <w:szCs w:val="36"/>
          <w:u w:val="single"/>
        </w:rPr>
        <w:t>правилах проезда учащихся</w:t>
      </w:r>
      <w:r w:rsidRPr="00645CAB">
        <w:rPr>
          <w:sz w:val="36"/>
          <w:szCs w:val="36"/>
        </w:rPr>
        <w:t xml:space="preserve"> в автомобильном транспорте общего пользования регулярного городского сообщения:</w:t>
      </w:r>
    </w:p>
    <w:p w:rsidR="00471B9A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</w:p>
    <w:p w:rsidR="00320D8F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  <w:proofErr w:type="gramStart"/>
      <w:r w:rsidRPr="00645CAB">
        <w:rPr>
          <w:sz w:val="36"/>
          <w:szCs w:val="36"/>
        </w:rPr>
        <w:t>в</w:t>
      </w:r>
      <w:r w:rsidR="00320D8F" w:rsidRPr="00645CAB">
        <w:rPr>
          <w:sz w:val="36"/>
          <w:szCs w:val="36"/>
        </w:rPr>
        <w:t xml:space="preserve"> соответствии с решением Минского областного Совета депутатов от 24 декабря 2011 г. № 132 «О дополнительных мерах по социальной поддержке обучающихся» с учетом изменений, внесенных в решение от 15 сентября 2016 г. № 152</w:t>
      </w:r>
      <w:r w:rsidRPr="00645CAB">
        <w:rPr>
          <w:sz w:val="36"/>
          <w:szCs w:val="36"/>
        </w:rPr>
        <w:t xml:space="preserve"> </w:t>
      </w:r>
      <w:r w:rsidRPr="00645CAB">
        <w:rPr>
          <w:b/>
          <w:sz w:val="36"/>
          <w:szCs w:val="36"/>
          <w:u w:val="single"/>
        </w:rPr>
        <w:t>право на бесплатный проезд</w:t>
      </w:r>
      <w:r w:rsidRPr="00645CAB">
        <w:rPr>
          <w:sz w:val="36"/>
          <w:szCs w:val="36"/>
        </w:rPr>
        <w:t xml:space="preserve"> </w:t>
      </w:r>
      <w:r w:rsidRPr="00645CAB">
        <w:rPr>
          <w:b/>
          <w:sz w:val="36"/>
          <w:szCs w:val="36"/>
          <w:u w:val="single"/>
        </w:rPr>
        <w:t>с 1 сентября по 30 июня имеют учащиеся учреждений общего среднего образования</w:t>
      </w:r>
      <w:r w:rsidRPr="00645CAB">
        <w:rPr>
          <w:sz w:val="36"/>
          <w:szCs w:val="36"/>
        </w:rPr>
        <w:t xml:space="preserve"> и специального образования, расположенных на территории Минской области, на автомобильном транспорте</w:t>
      </w:r>
      <w:proofErr w:type="gramEnd"/>
      <w:r w:rsidRPr="00645CAB">
        <w:rPr>
          <w:sz w:val="36"/>
          <w:szCs w:val="36"/>
        </w:rPr>
        <w:t xml:space="preserve"> общего пользования регулярного городского сообщения</w:t>
      </w:r>
      <w:r w:rsidR="00C84BC1" w:rsidRPr="00645CAB">
        <w:rPr>
          <w:sz w:val="36"/>
          <w:szCs w:val="36"/>
        </w:rPr>
        <w:t xml:space="preserve"> (городских </w:t>
      </w:r>
      <w:proofErr w:type="gramStart"/>
      <w:r w:rsidR="00C84BC1" w:rsidRPr="00645CAB">
        <w:rPr>
          <w:sz w:val="36"/>
          <w:szCs w:val="36"/>
        </w:rPr>
        <w:t>автобусах</w:t>
      </w:r>
      <w:proofErr w:type="gramEnd"/>
      <w:r w:rsidR="00C84BC1" w:rsidRPr="00645CAB">
        <w:rPr>
          <w:sz w:val="36"/>
          <w:szCs w:val="36"/>
        </w:rPr>
        <w:t>)</w:t>
      </w:r>
      <w:r w:rsidRPr="00645CAB">
        <w:rPr>
          <w:sz w:val="36"/>
          <w:szCs w:val="36"/>
        </w:rPr>
        <w:t>.</w:t>
      </w:r>
      <w:r w:rsidR="00C84BC1" w:rsidRPr="00645CAB">
        <w:rPr>
          <w:sz w:val="36"/>
          <w:szCs w:val="36"/>
        </w:rPr>
        <w:t xml:space="preserve"> </w:t>
      </w:r>
    </w:p>
    <w:p w:rsidR="00471B9A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</w:p>
    <w:p w:rsidR="00471B9A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  <w:r w:rsidRPr="00645CAB">
        <w:rPr>
          <w:sz w:val="36"/>
          <w:szCs w:val="36"/>
        </w:rPr>
        <w:t xml:space="preserve">Данное право реализуется на основании </w:t>
      </w:r>
      <w:r w:rsidRPr="00645CAB">
        <w:rPr>
          <w:b/>
          <w:sz w:val="36"/>
          <w:szCs w:val="36"/>
          <w:u w:val="single"/>
        </w:rPr>
        <w:t>справки</w:t>
      </w:r>
      <w:r w:rsidRPr="00645CAB">
        <w:rPr>
          <w:sz w:val="36"/>
          <w:szCs w:val="36"/>
        </w:rPr>
        <w:t xml:space="preserve">, подтверждающей их обучение в соответствующих учреждениях образования. </w:t>
      </w:r>
    </w:p>
    <w:p w:rsidR="00471B9A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  <w:r w:rsidRPr="00645CAB">
        <w:rPr>
          <w:sz w:val="36"/>
          <w:szCs w:val="36"/>
        </w:rPr>
        <w:t>Справка выдается на основании обращения в учреждение образования законного представителя обучающегося, для подтверждения права на льготы по проезду на пассажирском транспорте.</w:t>
      </w:r>
    </w:p>
    <w:p w:rsidR="00471B9A" w:rsidRPr="00645CAB" w:rsidRDefault="00471B9A" w:rsidP="00320D8F">
      <w:pPr>
        <w:pStyle w:val="a3"/>
        <w:ind w:firstLine="708"/>
        <w:jc w:val="both"/>
        <w:rPr>
          <w:sz w:val="36"/>
          <w:szCs w:val="36"/>
        </w:rPr>
      </w:pPr>
    </w:p>
    <w:p w:rsidR="00C84BC1" w:rsidRPr="00645CAB" w:rsidRDefault="00C84BC1" w:rsidP="00320D8F">
      <w:pPr>
        <w:pStyle w:val="a3"/>
        <w:ind w:firstLine="708"/>
        <w:jc w:val="both"/>
        <w:rPr>
          <w:sz w:val="36"/>
          <w:szCs w:val="36"/>
        </w:rPr>
      </w:pPr>
    </w:p>
    <w:p w:rsidR="00C84BC1" w:rsidRPr="00645CAB" w:rsidRDefault="00C84BC1" w:rsidP="00C84BC1">
      <w:pPr>
        <w:pStyle w:val="a3"/>
        <w:ind w:firstLine="708"/>
        <w:jc w:val="right"/>
        <w:rPr>
          <w:sz w:val="36"/>
          <w:szCs w:val="36"/>
        </w:rPr>
      </w:pPr>
      <w:r w:rsidRPr="00645CAB">
        <w:rPr>
          <w:sz w:val="36"/>
          <w:szCs w:val="36"/>
        </w:rPr>
        <w:t>Администрация</w:t>
      </w:r>
    </w:p>
    <w:sectPr w:rsidR="00C84BC1" w:rsidRPr="00645CAB" w:rsidSect="0019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0D8F"/>
    <w:rsid w:val="001955C2"/>
    <w:rsid w:val="00320D8F"/>
    <w:rsid w:val="00471B9A"/>
    <w:rsid w:val="004C02B6"/>
    <w:rsid w:val="00645CAB"/>
    <w:rsid w:val="00C84BC1"/>
    <w:rsid w:val="00D5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cp:lastPrinted>2017-10-04T10:54:00Z</cp:lastPrinted>
  <dcterms:created xsi:type="dcterms:W3CDTF">2017-10-04T10:50:00Z</dcterms:created>
  <dcterms:modified xsi:type="dcterms:W3CDTF">2017-10-04T10:55:00Z</dcterms:modified>
</cp:coreProperties>
</file>