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BCF38" w14:textId="77777777" w:rsidR="00A02112" w:rsidRPr="00774ADB" w:rsidRDefault="00A02112" w:rsidP="000E0638">
      <w:pPr>
        <w:pStyle w:val="a3"/>
        <w:shd w:val="clear" w:color="auto" w:fill="FFFFFF" w:themeFill="background1"/>
        <w:spacing w:before="58" w:line="321" w:lineRule="exact"/>
        <w:ind w:left="4962" w:right="-30"/>
        <w:rPr>
          <w:szCs w:val="22"/>
        </w:rPr>
      </w:pPr>
      <w:r w:rsidRPr="00774ADB">
        <w:rPr>
          <w:szCs w:val="22"/>
        </w:rPr>
        <w:t>УТВЕРЖДЕНО</w:t>
      </w:r>
    </w:p>
    <w:p w14:paraId="6DA978C0" w14:textId="0F4130BC" w:rsidR="00A02112" w:rsidRDefault="00A02112" w:rsidP="000E0638">
      <w:pPr>
        <w:pStyle w:val="a3"/>
        <w:shd w:val="clear" w:color="auto" w:fill="FFFFFF" w:themeFill="background1"/>
        <w:spacing w:before="30" w:line="194" w:lineRule="auto"/>
        <w:ind w:left="4962" w:right="-30"/>
        <w:rPr>
          <w:szCs w:val="22"/>
        </w:rPr>
      </w:pPr>
      <w:r w:rsidRPr="00774ADB">
        <w:rPr>
          <w:szCs w:val="22"/>
        </w:rPr>
        <w:t>Приказ начальника главного управления по образованию Минского областного исполнительного комитета</w:t>
      </w:r>
    </w:p>
    <w:p w14:paraId="52F74E7F" w14:textId="068F8300" w:rsidR="009219D1" w:rsidRPr="0022572B" w:rsidRDefault="0074787B" w:rsidP="000E0638">
      <w:pPr>
        <w:pStyle w:val="a3"/>
        <w:shd w:val="clear" w:color="auto" w:fill="FFFFFF" w:themeFill="background1"/>
        <w:spacing w:before="30" w:line="194" w:lineRule="auto"/>
        <w:ind w:left="4962" w:right="-30"/>
        <w:rPr>
          <w:color w:val="FFFFFF" w:themeColor="background1"/>
          <w:szCs w:val="22"/>
        </w:rPr>
      </w:pPr>
      <w:r w:rsidRPr="0022572B">
        <w:rPr>
          <w:color w:val="FFFFFF" w:themeColor="background1"/>
          <w:szCs w:val="22"/>
        </w:rPr>
        <w:t>о</w:t>
      </w:r>
      <w:r w:rsidR="009219D1" w:rsidRPr="0022572B">
        <w:rPr>
          <w:color w:val="FFFFFF" w:themeColor="background1"/>
          <w:szCs w:val="22"/>
        </w:rPr>
        <w:t>т</w:t>
      </w:r>
      <w:r w:rsidRPr="0022572B">
        <w:rPr>
          <w:color w:val="FFFFFF" w:themeColor="background1"/>
          <w:szCs w:val="22"/>
        </w:rPr>
        <w:t xml:space="preserve"> </w:t>
      </w:r>
      <w:r w:rsidR="00C53930" w:rsidRPr="0022572B">
        <w:rPr>
          <w:color w:val="FFFFFF" w:themeColor="background1"/>
          <w:szCs w:val="22"/>
        </w:rPr>
        <w:t xml:space="preserve">                    </w:t>
      </w:r>
      <w:r w:rsidRPr="0022572B">
        <w:rPr>
          <w:color w:val="FFFFFF" w:themeColor="background1"/>
          <w:szCs w:val="22"/>
        </w:rPr>
        <w:t xml:space="preserve"> </w:t>
      </w:r>
      <w:r w:rsidR="009219D1" w:rsidRPr="0022572B">
        <w:rPr>
          <w:color w:val="FFFFFF" w:themeColor="background1"/>
          <w:szCs w:val="22"/>
        </w:rPr>
        <w:t>№</w:t>
      </w:r>
      <w:r w:rsidRPr="0022572B">
        <w:rPr>
          <w:color w:val="FFFFFF" w:themeColor="background1"/>
          <w:szCs w:val="22"/>
        </w:rPr>
        <w:t xml:space="preserve"> </w:t>
      </w:r>
      <w:r w:rsidR="00C53930" w:rsidRPr="0022572B">
        <w:rPr>
          <w:color w:val="FFFFFF" w:themeColor="background1"/>
          <w:szCs w:val="22"/>
        </w:rPr>
        <w:t xml:space="preserve"> </w:t>
      </w:r>
    </w:p>
    <w:p w14:paraId="198A3CB0" w14:textId="77777777" w:rsidR="00A02112" w:rsidRPr="001758B0" w:rsidRDefault="00A02112" w:rsidP="000E0638">
      <w:pPr>
        <w:pStyle w:val="a3"/>
        <w:shd w:val="clear" w:color="auto" w:fill="FFFFFF" w:themeFill="background1"/>
        <w:spacing w:line="340" w:lineRule="exact"/>
        <w:ind w:left="4962" w:right="-30"/>
        <w:rPr>
          <w:color w:val="FFFFFF" w:themeColor="background1"/>
          <w:szCs w:val="22"/>
        </w:rPr>
      </w:pPr>
      <w:r w:rsidRPr="001758B0">
        <w:rPr>
          <w:color w:val="FFFFFF" w:themeColor="background1"/>
          <w:szCs w:val="22"/>
        </w:rPr>
        <w:t xml:space="preserve">от            № </w:t>
      </w:r>
    </w:p>
    <w:p w14:paraId="25C4ADDF" w14:textId="77777777" w:rsidR="00A02112" w:rsidRPr="00774ADB" w:rsidRDefault="00A02112" w:rsidP="000E0638">
      <w:pPr>
        <w:pStyle w:val="a3"/>
        <w:ind w:left="0" w:right="-30" w:firstLine="709"/>
        <w:jc w:val="center"/>
      </w:pPr>
      <w:bookmarkStart w:id="0" w:name="_GoBack"/>
      <w:bookmarkEnd w:id="0"/>
      <w:r w:rsidRPr="00774ADB">
        <w:t>Порядок</w:t>
      </w:r>
    </w:p>
    <w:p w14:paraId="054F013B" w14:textId="2B311F49" w:rsidR="00A02112" w:rsidRDefault="00A02112" w:rsidP="000E0638">
      <w:pPr>
        <w:pStyle w:val="a3"/>
        <w:ind w:left="0" w:right="-30" w:firstLine="709"/>
        <w:jc w:val="center"/>
        <w:rPr>
          <w:spacing w:val="-5"/>
        </w:rPr>
      </w:pPr>
      <w:r w:rsidRPr="00774ADB">
        <w:t xml:space="preserve">проведения </w:t>
      </w:r>
      <w:r w:rsidRPr="00774ADB">
        <w:rPr>
          <w:spacing w:val="-5"/>
        </w:rPr>
        <w:t xml:space="preserve">конкурса </w:t>
      </w:r>
      <w:r w:rsidRPr="00774ADB">
        <w:rPr>
          <w:spacing w:val="-4"/>
        </w:rPr>
        <w:t xml:space="preserve">работ </w:t>
      </w:r>
      <w:r w:rsidRPr="00774ADB">
        <w:rPr>
          <w:spacing w:val="-5"/>
        </w:rPr>
        <w:t>исследовательского характера (конференции) учащихся учреждений образования Минской области</w:t>
      </w:r>
    </w:p>
    <w:p w14:paraId="3F4AD245" w14:textId="77777777" w:rsidR="00C53930" w:rsidRDefault="00C53930" w:rsidP="00C53930">
      <w:pPr>
        <w:pStyle w:val="a3"/>
        <w:spacing w:before="1"/>
        <w:ind w:left="0" w:right="-30" w:firstLine="709"/>
        <w:jc w:val="center"/>
      </w:pPr>
      <w:r>
        <w:t>«От исследований к открытиям»</w:t>
      </w:r>
    </w:p>
    <w:p w14:paraId="42EEF745" w14:textId="77777777" w:rsidR="00A02112" w:rsidRPr="00774ADB" w:rsidRDefault="00A02112" w:rsidP="000E0638">
      <w:pPr>
        <w:pStyle w:val="a3"/>
        <w:ind w:left="0" w:right="-30" w:firstLine="709"/>
      </w:pPr>
    </w:p>
    <w:p w14:paraId="6490ECCD" w14:textId="77777777" w:rsidR="00A02112" w:rsidRPr="00774ADB" w:rsidRDefault="00A02112" w:rsidP="000E0638">
      <w:pPr>
        <w:pStyle w:val="a5"/>
        <w:numPr>
          <w:ilvl w:val="0"/>
          <w:numId w:val="2"/>
        </w:numPr>
        <w:tabs>
          <w:tab w:val="left" w:pos="3969"/>
        </w:tabs>
        <w:ind w:right="-30"/>
        <w:jc w:val="center"/>
        <w:rPr>
          <w:sz w:val="30"/>
        </w:rPr>
      </w:pPr>
      <w:r w:rsidRPr="00774ADB">
        <w:rPr>
          <w:spacing w:val="-5"/>
          <w:sz w:val="30"/>
        </w:rPr>
        <w:t>Общие</w:t>
      </w:r>
      <w:r w:rsidRPr="00774ADB">
        <w:rPr>
          <w:spacing w:val="-14"/>
          <w:sz w:val="30"/>
        </w:rPr>
        <w:t xml:space="preserve"> </w:t>
      </w:r>
      <w:r w:rsidRPr="00774ADB">
        <w:rPr>
          <w:spacing w:val="-6"/>
          <w:sz w:val="30"/>
        </w:rPr>
        <w:t>положения</w:t>
      </w:r>
    </w:p>
    <w:p w14:paraId="2AD68BEA" w14:textId="027EBBDE" w:rsidR="000D6CA4" w:rsidRDefault="00A02112" w:rsidP="000D6CA4">
      <w:pPr>
        <w:pStyle w:val="a5"/>
        <w:numPr>
          <w:ilvl w:val="1"/>
          <w:numId w:val="1"/>
        </w:numPr>
        <w:tabs>
          <w:tab w:val="left" w:pos="1276"/>
        </w:tabs>
        <w:ind w:left="0" w:right="-30" w:firstLine="709"/>
        <w:rPr>
          <w:sz w:val="30"/>
        </w:rPr>
      </w:pPr>
      <w:r w:rsidRPr="00774ADB">
        <w:rPr>
          <w:sz w:val="30"/>
        </w:rPr>
        <w:t xml:space="preserve">Конкурс работ исследовательского характера (конференция) учащихся учреждений образования Минской области </w:t>
      </w:r>
      <w:r w:rsidR="00C53930" w:rsidRPr="00C53930">
        <w:rPr>
          <w:sz w:val="30"/>
        </w:rPr>
        <w:t xml:space="preserve">«От исследований к открытиям» </w:t>
      </w:r>
      <w:r w:rsidRPr="00774ADB">
        <w:rPr>
          <w:sz w:val="30"/>
        </w:rPr>
        <w:t xml:space="preserve">(далее – конкурс) проводится </w:t>
      </w:r>
      <w:r w:rsidRPr="000D6CA4">
        <w:rPr>
          <w:sz w:val="30"/>
        </w:rPr>
        <w:t xml:space="preserve">с </w:t>
      </w:r>
      <w:r w:rsidRPr="000D6CA4">
        <w:rPr>
          <w:spacing w:val="-4"/>
          <w:sz w:val="30"/>
        </w:rPr>
        <w:t xml:space="preserve">целью </w:t>
      </w:r>
      <w:r w:rsidR="00D17B3B" w:rsidRPr="000D6CA4">
        <w:rPr>
          <w:spacing w:val="-4"/>
          <w:sz w:val="30"/>
        </w:rPr>
        <w:t>выявления одаренных учащихся</w:t>
      </w:r>
      <w:r w:rsidR="00F0605B">
        <w:rPr>
          <w:spacing w:val="-4"/>
          <w:sz w:val="30"/>
        </w:rPr>
        <w:t>,</w:t>
      </w:r>
      <w:r w:rsidR="00D17B3B" w:rsidRPr="000D6CA4">
        <w:rPr>
          <w:spacing w:val="-4"/>
          <w:sz w:val="30"/>
        </w:rPr>
        <w:t xml:space="preserve"> развития </w:t>
      </w:r>
      <w:r w:rsidR="00D17B3B" w:rsidRPr="00711C00">
        <w:rPr>
          <w:spacing w:val="-4"/>
          <w:sz w:val="30"/>
        </w:rPr>
        <w:t>их творческих способностей, расширения круга образовательных интересов,</w:t>
      </w:r>
      <w:r w:rsidR="00D17B3B" w:rsidRPr="00711C00">
        <w:t xml:space="preserve"> </w:t>
      </w:r>
      <w:r w:rsidR="00D17B3B" w:rsidRPr="00711C00">
        <w:rPr>
          <w:spacing w:val="-4"/>
          <w:sz w:val="30"/>
        </w:rPr>
        <w:t>повышения качества образовательного процесса по учебным предметам</w:t>
      </w:r>
      <w:r w:rsidR="000D6CA4" w:rsidRPr="00711C00">
        <w:rPr>
          <w:spacing w:val="-4"/>
          <w:sz w:val="30"/>
        </w:rPr>
        <w:t>.</w:t>
      </w:r>
    </w:p>
    <w:p w14:paraId="7D1AD990" w14:textId="01C4179F" w:rsidR="00A02112" w:rsidRPr="00774ADB" w:rsidRDefault="00A02112" w:rsidP="000D6CA4">
      <w:pPr>
        <w:pStyle w:val="a5"/>
        <w:numPr>
          <w:ilvl w:val="1"/>
          <w:numId w:val="1"/>
        </w:numPr>
        <w:tabs>
          <w:tab w:val="left" w:pos="1276"/>
        </w:tabs>
        <w:ind w:left="0" w:right="-30" w:firstLine="709"/>
        <w:rPr>
          <w:sz w:val="30"/>
        </w:rPr>
      </w:pPr>
      <w:r w:rsidRPr="00774ADB">
        <w:rPr>
          <w:sz w:val="30"/>
        </w:rPr>
        <w:t>Основными задачами конкурса</w:t>
      </w:r>
      <w:r w:rsidRPr="00774ADB">
        <w:rPr>
          <w:spacing w:val="-5"/>
          <w:sz w:val="30"/>
        </w:rPr>
        <w:t xml:space="preserve"> </w:t>
      </w:r>
      <w:r w:rsidRPr="00774ADB">
        <w:rPr>
          <w:sz w:val="30"/>
        </w:rPr>
        <w:t>являются:</w:t>
      </w:r>
    </w:p>
    <w:p w14:paraId="0A195789" w14:textId="77777777" w:rsidR="00A02112" w:rsidRPr="00774ADB" w:rsidRDefault="00A02112" w:rsidP="000E0638">
      <w:pPr>
        <w:pStyle w:val="a3"/>
        <w:ind w:left="0" w:right="-30" w:firstLine="709"/>
        <w:jc w:val="both"/>
      </w:pPr>
      <w:r w:rsidRPr="00774ADB">
        <w:t>привлечение учащихся к исследовательской деятельности, углубление теоретической и научно-практической</w:t>
      </w:r>
      <w:r w:rsidRPr="00774ADB">
        <w:rPr>
          <w:spacing w:val="63"/>
        </w:rPr>
        <w:t xml:space="preserve"> </w:t>
      </w:r>
      <w:r w:rsidRPr="00774ADB">
        <w:t xml:space="preserve">подготовки </w:t>
      </w:r>
      <w:r>
        <w:t>учащихся;</w:t>
      </w:r>
    </w:p>
    <w:p w14:paraId="093FDDBE" w14:textId="77777777" w:rsidR="00A02112" w:rsidRPr="00774ADB" w:rsidRDefault="00A02112" w:rsidP="000E0638">
      <w:pPr>
        <w:pStyle w:val="a3"/>
        <w:tabs>
          <w:tab w:val="left" w:pos="3119"/>
          <w:tab w:val="left" w:pos="5030"/>
          <w:tab w:val="left" w:pos="7239"/>
          <w:tab w:val="left" w:pos="9024"/>
        </w:tabs>
        <w:ind w:left="0" w:right="-30" w:firstLine="709"/>
        <w:jc w:val="both"/>
      </w:pPr>
      <w:r w:rsidRPr="00774ADB">
        <w:t xml:space="preserve">повышение интереса учащихся к изучаемым учебным предметам, развитие творческих способностей учащихся, </w:t>
      </w:r>
      <w:r w:rsidRPr="00774ADB">
        <w:rPr>
          <w:spacing w:val="-1"/>
        </w:rPr>
        <w:t xml:space="preserve">содействие </w:t>
      </w:r>
      <w:r w:rsidR="0019560B">
        <w:rPr>
          <w:spacing w:val="-1"/>
        </w:rPr>
        <w:br/>
      </w:r>
      <w:r w:rsidRPr="00774ADB">
        <w:t>их пр</w:t>
      </w:r>
      <w:r>
        <w:t>офессиональному самоопределению;</w:t>
      </w:r>
    </w:p>
    <w:p w14:paraId="722A73A0" w14:textId="77777777" w:rsidR="00A02112" w:rsidRPr="00774ADB" w:rsidRDefault="00A02112" w:rsidP="000E0638">
      <w:pPr>
        <w:pStyle w:val="a3"/>
        <w:ind w:left="0" w:right="-30" w:firstLine="709"/>
        <w:jc w:val="both"/>
      </w:pPr>
      <w:r w:rsidRPr="00774ADB">
        <w:t>активизация деятельности учителей и преподавателей учреждений образования в различных направлениях и формах организации исследов</w:t>
      </w:r>
      <w:r>
        <w:t>ательской деятельности учащихся;</w:t>
      </w:r>
    </w:p>
    <w:p w14:paraId="61A2A467" w14:textId="77777777" w:rsidR="00A02112" w:rsidRPr="00774ADB" w:rsidRDefault="00A02112" w:rsidP="000E0638">
      <w:pPr>
        <w:pStyle w:val="a3"/>
        <w:ind w:left="0" w:right="-30" w:firstLine="709"/>
        <w:jc w:val="both"/>
      </w:pPr>
      <w:r w:rsidRPr="00774ADB">
        <w:t xml:space="preserve">привлечение студентов, аспирантов, преподавателей учреждений высшего образования и научных работников </w:t>
      </w:r>
      <w:r>
        <w:t>к работе с одаренными учащимися;</w:t>
      </w:r>
    </w:p>
    <w:p w14:paraId="3789F72F" w14:textId="77777777" w:rsidR="00A02112" w:rsidRPr="00774ADB" w:rsidRDefault="00A02112" w:rsidP="000E0638">
      <w:pPr>
        <w:pStyle w:val="a3"/>
        <w:ind w:left="0" w:right="-30" w:firstLine="709"/>
        <w:jc w:val="both"/>
      </w:pPr>
      <w:r w:rsidRPr="00774ADB">
        <w:t>подготовка учащихся к участию в республиканских и международных интеллектуальных</w:t>
      </w:r>
      <w:r w:rsidRPr="00774ADB">
        <w:rPr>
          <w:spacing w:val="-1"/>
        </w:rPr>
        <w:t xml:space="preserve"> </w:t>
      </w:r>
      <w:r w:rsidRPr="00774ADB">
        <w:t>конкурсах.</w:t>
      </w:r>
    </w:p>
    <w:p w14:paraId="42DC91E7" w14:textId="77777777" w:rsidR="00A02112" w:rsidRPr="00F30BB3" w:rsidRDefault="00A02112" w:rsidP="000E0638">
      <w:pPr>
        <w:tabs>
          <w:tab w:val="left" w:pos="993"/>
        </w:tabs>
        <w:ind w:right="-30" w:firstLine="709"/>
        <w:jc w:val="both"/>
        <w:rPr>
          <w:sz w:val="30"/>
        </w:rPr>
      </w:pPr>
      <w:r w:rsidRPr="00774ADB">
        <w:rPr>
          <w:sz w:val="30"/>
        </w:rPr>
        <w:t xml:space="preserve">1.3. В </w:t>
      </w:r>
      <w:r w:rsidRPr="00F30BB3">
        <w:rPr>
          <w:spacing w:val="-4"/>
          <w:sz w:val="30"/>
        </w:rPr>
        <w:t xml:space="preserve">конкурсе принимают участие учащиеся </w:t>
      </w:r>
      <w:r w:rsidRPr="00F30BB3">
        <w:rPr>
          <w:spacing w:val="-5"/>
          <w:sz w:val="30"/>
        </w:rPr>
        <w:t xml:space="preserve">учреждений общего среднего, специального, </w:t>
      </w:r>
      <w:r w:rsidRPr="00F30BB3">
        <w:rPr>
          <w:spacing w:val="-6"/>
          <w:sz w:val="30"/>
        </w:rPr>
        <w:t xml:space="preserve">профессионально-технического, </w:t>
      </w:r>
      <w:r w:rsidRPr="00F30BB3">
        <w:rPr>
          <w:spacing w:val="-5"/>
          <w:sz w:val="30"/>
        </w:rPr>
        <w:t>среднего специального</w:t>
      </w:r>
      <w:r w:rsidRPr="00F30BB3">
        <w:rPr>
          <w:spacing w:val="-10"/>
          <w:sz w:val="30"/>
        </w:rPr>
        <w:t xml:space="preserve"> </w:t>
      </w:r>
      <w:r w:rsidRPr="00F30BB3">
        <w:rPr>
          <w:spacing w:val="-5"/>
          <w:sz w:val="30"/>
        </w:rPr>
        <w:t>образования.</w:t>
      </w:r>
    </w:p>
    <w:p w14:paraId="22D61DDE" w14:textId="49B2A227" w:rsidR="00A02112" w:rsidRPr="00F30BB3" w:rsidRDefault="00A02112" w:rsidP="000E0638">
      <w:pPr>
        <w:ind w:right="-30" w:firstLine="709"/>
        <w:jc w:val="both"/>
        <w:rPr>
          <w:sz w:val="30"/>
        </w:rPr>
      </w:pPr>
      <w:r w:rsidRPr="00F30BB3">
        <w:rPr>
          <w:sz w:val="30"/>
        </w:rPr>
        <w:t xml:space="preserve">1.4. Конкурс для </w:t>
      </w:r>
      <w:r w:rsidRPr="00F30BB3">
        <w:rPr>
          <w:spacing w:val="-4"/>
          <w:sz w:val="30"/>
        </w:rPr>
        <w:t>учащихся V-VII</w:t>
      </w:r>
      <w:r w:rsidR="00F30BB3" w:rsidRPr="00F30BB3">
        <w:rPr>
          <w:spacing w:val="-4"/>
          <w:sz w:val="30"/>
          <w:lang w:val="en-US"/>
        </w:rPr>
        <w:t>I</w:t>
      </w:r>
      <w:r w:rsidRPr="00F30BB3">
        <w:rPr>
          <w:spacing w:val="-4"/>
          <w:sz w:val="30"/>
        </w:rPr>
        <w:t xml:space="preserve"> </w:t>
      </w:r>
      <w:r w:rsidRPr="00F30BB3">
        <w:rPr>
          <w:spacing w:val="-5"/>
          <w:sz w:val="30"/>
        </w:rPr>
        <w:t xml:space="preserve">классов учреждений общего среднего образования </w:t>
      </w:r>
      <w:r w:rsidRPr="00F30BB3">
        <w:rPr>
          <w:sz w:val="30"/>
        </w:rPr>
        <w:t>проходит по</w:t>
      </w:r>
      <w:r w:rsidRPr="00F30BB3">
        <w:rPr>
          <w:spacing w:val="-11"/>
          <w:sz w:val="30"/>
        </w:rPr>
        <w:t xml:space="preserve"> </w:t>
      </w:r>
      <w:r w:rsidRPr="00F30BB3">
        <w:rPr>
          <w:sz w:val="30"/>
        </w:rPr>
        <w:t>секциям:</w:t>
      </w:r>
    </w:p>
    <w:p w14:paraId="0B44840D" w14:textId="4790B6BD" w:rsidR="00A02112" w:rsidRPr="00774ADB" w:rsidRDefault="00A02112" w:rsidP="000E0638">
      <w:pPr>
        <w:pStyle w:val="a3"/>
        <w:ind w:left="0" w:right="-30" w:firstLine="709"/>
        <w:jc w:val="both"/>
      </w:pPr>
      <w:proofErr w:type="gramStart"/>
      <w:r w:rsidRPr="00F30BB3">
        <w:t>«Филология» (по учебным предметам «Русский язык», «Русская литература», «Белорусский язык», «Белорусская</w:t>
      </w:r>
      <w:r>
        <w:t xml:space="preserve"> литература»);</w:t>
      </w:r>
      <w:r w:rsidR="00DD0742">
        <w:br/>
      </w:r>
      <w:r w:rsidRPr="00774ADB">
        <w:t xml:space="preserve">«История, краеведение» (по учебным предметам </w:t>
      </w:r>
      <w:r w:rsidRPr="00774ADB">
        <w:rPr>
          <w:spacing w:val="-3"/>
        </w:rPr>
        <w:t xml:space="preserve">«Всемирная </w:t>
      </w:r>
      <w:r w:rsidRPr="00774ADB">
        <w:t>история», «История</w:t>
      </w:r>
      <w:r w:rsidRPr="00774ADB">
        <w:rPr>
          <w:spacing w:val="3"/>
        </w:rPr>
        <w:t xml:space="preserve"> </w:t>
      </w:r>
      <w:r>
        <w:t>Беларуси»);</w:t>
      </w:r>
      <w:proofErr w:type="gramEnd"/>
    </w:p>
    <w:p w14:paraId="5E8A9540" w14:textId="77777777" w:rsidR="00A02112" w:rsidRPr="00774ADB" w:rsidRDefault="00A02112" w:rsidP="000E0638">
      <w:pPr>
        <w:pStyle w:val="a3"/>
        <w:tabs>
          <w:tab w:val="left" w:pos="5051"/>
          <w:tab w:val="left" w:pos="7048"/>
          <w:tab w:val="left" w:pos="7705"/>
          <w:tab w:val="left" w:pos="9086"/>
        </w:tabs>
        <w:ind w:left="0" w:right="-30" w:firstLine="709"/>
        <w:jc w:val="both"/>
      </w:pPr>
      <w:r w:rsidRPr="00774ADB">
        <w:t xml:space="preserve">«Физико-математические дисциплины» (по учебным предметам </w:t>
      </w:r>
      <w:r w:rsidRPr="00774ADB">
        <w:lastRenderedPageBreak/>
        <w:t>«Физика</w:t>
      </w:r>
      <w:r>
        <w:t>», «Математика», «Информатика»);</w:t>
      </w:r>
    </w:p>
    <w:p w14:paraId="058CB0BD" w14:textId="77777777" w:rsidR="00A02112" w:rsidRPr="00F30BB3" w:rsidRDefault="00A02112" w:rsidP="000E0638">
      <w:pPr>
        <w:pStyle w:val="a3"/>
        <w:tabs>
          <w:tab w:val="left" w:pos="4714"/>
          <w:tab w:val="left" w:pos="6822"/>
          <w:tab w:val="left" w:pos="7592"/>
          <w:tab w:val="left" w:pos="9086"/>
        </w:tabs>
        <w:ind w:left="0" w:right="-30" w:firstLine="709"/>
        <w:jc w:val="both"/>
      </w:pPr>
      <w:r w:rsidRPr="00774ADB">
        <w:t>«Естественнонаучные дисциплины» (по учебным предметам «Биология», «Химия», «</w:t>
      </w:r>
      <w:r w:rsidRPr="00F30BB3">
        <w:t>География»).</w:t>
      </w:r>
    </w:p>
    <w:p w14:paraId="0164F923" w14:textId="6EFD8B6B" w:rsidR="00A02112" w:rsidRPr="00774ADB" w:rsidRDefault="00A02112" w:rsidP="000E0638">
      <w:pPr>
        <w:tabs>
          <w:tab w:val="left" w:pos="709"/>
        </w:tabs>
        <w:ind w:right="-30"/>
        <w:jc w:val="both"/>
        <w:rPr>
          <w:sz w:val="30"/>
        </w:rPr>
      </w:pPr>
      <w:r w:rsidRPr="00F30BB3">
        <w:rPr>
          <w:sz w:val="30"/>
        </w:rPr>
        <w:tab/>
        <w:t xml:space="preserve">1.5. Конкурс для </w:t>
      </w:r>
      <w:r w:rsidR="008C2DED" w:rsidRPr="00F30BB3">
        <w:rPr>
          <w:spacing w:val="-4"/>
          <w:sz w:val="30"/>
        </w:rPr>
        <w:t>обу</w:t>
      </w:r>
      <w:r w:rsidR="006B75B3" w:rsidRPr="00F30BB3">
        <w:rPr>
          <w:spacing w:val="-4"/>
          <w:sz w:val="30"/>
        </w:rPr>
        <w:t>ч</w:t>
      </w:r>
      <w:r w:rsidR="008C2DED" w:rsidRPr="00F30BB3">
        <w:rPr>
          <w:spacing w:val="-4"/>
          <w:sz w:val="30"/>
        </w:rPr>
        <w:t>ающихся</w:t>
      </w:r>
      <w:r w:rsidRPr="00F30BB3">
        <w:rPr>
          <w:spacing w:val="67"/>
          <w:sz w:val="30"/>
        </w:rPr>
        <w:t xml:space="preserve"> </w:t>
      </w:r>
      <w:r w:rsidR="00F30BB3" w:rsidRPr="00F30BB3">
        <w:rPr>
          <w:spacing w:val="-4"/>
          <w:sz w:val="30"/>
          <w:lang w:val="en-US"/>
        </w:rPr>
        <w:t>IX</w:t>
      </w:r>
      <w:r w:rsidRPr="00F30BB3">
        <w:rPr>
          <w:spacing w:val="-4"/>
          <w:sz w:val="30"/>
        </w:rPr>
        <w:t>-XI</w:t>
      </w:r>
      <w:r w:rsidRPr="00F30BB3">
        <w:rPr>
          <w:spacing w:val="67"/>
          <w:sz w:val="30"/>
        </w:rPr>
        <w:t xml:space="preserve"> </w:t>
      </w:r>
      <w:r w:rsidRPr="00F30BB3">
        <w:rPr>
          <w:spacing w:val="-4"/>
          <w:sz w:val="30"/>
        </w:rPr>
        <w:t>классов</w:t>
      </w:r>
      <w:r w:rsidRPr="00F30BB3">
        <w:rPr>
          <w:spacing w:val="67"/>
          <w:sz w:val="30"/>
        </w:rPr>
        <w:t xml:space="preserve"> </w:t>
      </w:r>
      <w:r w:rsidRPr="00F30BB3">
        <w:rPr>
          <w:spacing w:val="-5"/>
          <w:sz w:val="30"/>
        </w:rPr>
        <w:t xml:space="preserve">учреждений общего среднего </w:t>
      </w:r>
      <w:r w:rsidRPr="00F30BB3">
        <w:rPr>
          <w:sz w:val="30"/>
        </w:rPr>
        <w:t xml:space="preserve">и </w:t>
      </w:r>
      <w:r w:rsidRPr="00F30BB3">
        <w:rPr>
          <w:spacing w:val="-5"/>
          <w:sz w:val="30"/>
        </w:rPr>
        <w:t>специального образования,</w:t>
      </w:r>
      <w:r w:rsidRPr="00774ADB">
        <w:rPr>
          <w:spacing w:val="-5"/>
          <w:sz w:val="30"/>
        </w:rPr>
        <w:t xml:space="preserve"> </w:t>
      </w:r>
      <w:r w:rsidRPr="00774ADB">
        <w:rPr>
          <w:spacing w:val="-3"/>
          <w:sz w:val="30"/>
        </w:rPr>
        <w:t xml:space="preserve">I-II </w:t>
      </w:r>
      <w:r w:rsidRPr="00774ADB">
        <w:rPr>
          <w:spacing w:val="-5"/>
          <w:sz w:val="30"/>
        </w:rPr>
        <w:t xml:space="preserve">курсов учреждений </w:t>
      </w:r>
      <w:r w:rsidRPr="00774ADB">
        <w:rPr>
          <w:spacing w:val="-6"/>
          <w:sz w:val="30"/>
        </w:rPr>
        <w:t xml:space="preserve">профессионально-технического, </w:t>
      </w:r>
      <w:r w:rsidRPr="00774ADB">
        <w:rPr>
          <w:spacing w:val="-5"/>
          <w:sz w:val="30"/>
        </w:rPr>
        <w:t>среднего специального образования</w:t>
      </w:r>
      <w:r w:rsidR="00711C00">
        <w:rPr>
          <w:spacing w:val="-5"/>
          <w:sz w:val="30"/>
        </w:rPr>
        <w:t xml:space="preserve"> </w:t>
      </w:r>
      <w:r w:rsidRPr="00774ADB">
        <w:rPr>
          <w:sz w:val="30"/>
        </w:rPr>
        <w:t>проходит по</w:t>
      </w:r>
      <w:r w:rsidRPr="00774ADB">
        <w:rPr>
          <w:spacing w:val="-1"/>
          <w:sz w:val="30"/>
        </w:rPr>
        <w:t xml:space="preserve"> </w:t>
      </w:r>
      <w:r w:rsidRPr="00774ADB">
        <w:rPr>
          <w:sz w:val="30"/>
        </w:rPr>
        <w:t>секциям:</w:t>
      </w:r>
    </w:p>
    <w:p w14:paraId="19B66937" w14:textId="77777777" w:rsidR="00A02112" w:rsidRPr="00774ADB" w:rsidRDefault="00A02112" w:rsidP="000E0638">
      <w:pPr>
        <w:pStyle w:val="a3"/>
        <w:ind w:left="0" w:right="-30" w:firstLine="709"/>
        <w:jc w:val="both"/>
      </w:pPr>
      <w:r w:rsidRPr="00774ADB">
        <w:t xml:space="preserve">«Английский </w:t>
      </w:r>
      <w:r>
        <w:t>язык, филология, страноведение»;</w:t>
      </w:r>
    </w:p>
    <w:p w14:paraId="05EF30FC" w14:textId="77777777" w:rsidR="00A02112" w:rsidRPr="00774ADB" w:rsidRDefault="00A02112" w:rsidP="000E0638">
      <w:pPr>
        <w:pStyle w:val="a3"/>
        <w:ind w:left="0" w:right="-30" w:firstLine="709"/>
        <w:jc w:val="both"/>
      </w:pPr>
      <w:r>
        <w:t>«Астрономия»;</w:t>
      </w:r>
    </w:p>
    <w:p w14:paraId="4436F5E5" w14:textId="77777777" w:rsidR="00A02112" w:rsidRPr="00774ADB" w:rsidRDefault="00A02112" w:rsidP="000E0638">
      <w:pPr>
        <w:pStyle w:val="a3"/>
        <w:ind w:left="0" w:right="-30" w:firstLine="709"/>
        <w:jc w:val="both"/>
      </w:pPr>
      <w:r>
        <w:t>«Биология»;</w:t>
      </w:r>
    </w:p>
    <w:p w14:paraId="0B84392F" w14:textId="77777777" w:rsidR="00A02112" w:rsidRPr="00774ADB" w:rsidRDefault="00A02112" w:rsidP="000E0638">
      <w:pPr>
        <w:pStyle w:val="a3"/>
        <w:ind w:left="0" w:right="-30" w:firstLine="709"/>
        <w:jc w:val="both"/>
      </w:pPr>
      <w:r>
        <w:t>«География»;</w:t>
      </w:r>
    </w:p>
    <w:p w14:paraId="6A9279EB" w14:textId="77777777" w:rsidR="00A02112" w:rsidRPr="00774ADB" w:rsidRDefault="00A02112" w:rsidP="000E0638">
      <w:pPr>
        <w:pStyle w:val="a3"/>
        <w:ind w:left="0" w:right="-30" w:firstLine="709"/>
        <w:jc w:val="both"/>
      </w:pPr>
      <w:r>
        <w:t>«Информатика»;</w:t>
      </w:r>
    </w:p>
    <w:p w14:paraId="105C0EE8" w14:textId="77777777" w:rsidR="00A02112" w:rsidRPr="00774ADB" w:rsidRDefault="00A02112" w:rsidP="000E0638">
      <w:pPr>
        <w:pStyle w:val="a3"/>
        <w:ind w:left="0" w:right="-30" w:firstLine="709"/>
        <w:jc w:val="both"/>
      </w:pPr>
      <w:r w:rsidRPr="00774ADB">
        <w:t>«История – культурное наследие и современность» (по учебным предметам «Всемирна</w:t>
      </w:r>
      <w:r>
        <w:t>я история», «История Беларуси»);</w:t>
      </w:r>
    </w:p>
    <w:p w14:paraId="36B4884A" w14:textId="77777777" w:rsidR="00A02112" w:rsidRPr="00774ADB" w:rsidRDefault="00A02112" w:rsidP="000E0638">
      <w:pPr>
        <w:pStyle w:val="a3"/>
        <w:ind w:left="0" w:right="-30" w:firstLine="709"/>
        <w:jc w:val="both"/>
      </w:pPr>
      <w:r w:rsidRPr="00774ADB">
        <w:t>«</w:t>
      </w:r>
      <w:proofErr w:type="spellStart"/>
      <w:r w:rsidRPr="00774ADB">
        <w:t>Лінгвістыка</w:t>
      </w:r>
      <w:proofErr w:type="spellEnd"/>
      <w:r w:rsidRPr="00774ADB">
        <w:t>» (по учебно</w:t>
      </w:r>
      <w:r>
        <w:t>му предмету «Белорусский язык»);</w:t>
      </w:r>
    </w:p>
    <w:p w14:paraId="46DD4697" w14:textId="77777777" w:rsidR="00A02112" w:rsidRPr="00774ADB" w:rsidRDefault="00A02112" w:rsidP="000E0638">
      <w:pPr>
        <w:pStyle w:val="a3"/>
        <w:tabs>
          <w:tab w:val="left" w:pos="4715"/>
          <w:tab w:val="left" w:pos="5513"/>
          <w:tab w:val="left" w:pos="7135"/>
          <w:tab w:val="left" w:pos="8722"/>
        </w:tabs>
        <w:ind w:left="0" w:right="-30" w:firstLine="709"/>
        <w:jc w:val="both"/>
      </w:pPr>
      <w:r w:rsidRPr="00774ADB">
        <w:t>«</w:t>
      </w:r>
      <w:proofErr w:type="spellStart"/>
      <w:r w:rsidRPr="00774ADB">
        <w:t>Лiтаратуразнаўcтва</w:t>
      </w:r>
      <w:proofErr w:type="spellEnd"/>
      <w:r w:rsidRPr="00774ADB">
        <w:t xml:space="preserve">» (по учебному предмету </w:t>
      </w:r>
      <w:r>
        <w:t>«Белорусская литература»);</w:t>
      </w:r>
    </w:p>
    <w:p w14:paraId="31E9E22D" w14:textId="77777777" w:rsidR="00A02112" w:rsidRPr="00774ADB" w:rsidRDefault="00A02112" w:rsidP="000E0638">
      <w:pPr>
        <w:pStyle w:val="a3"/>
        <w:ind w:left="0" w:right="-30" w:firstLine="709"/>
        <w:jc w:val="both"/>
      </w:pPr>
      <w:r w:rsidRPr="00774ADB">
        <w:t>«Лингвистика» (по учебному предмету «Р</w:t>
      </w:r>
      <w:r>
        <w:t>усский язык»);</w:t>
      </w:r>
    </w:p>
    <w:p w14:paraId="7496B196" w14:textId="77777777" w:rsidR="00A02112" w:rsidRPr="008A2935" w:rsidRDefault="00A02112" w:rsidP="000E0638">
      <w:pPr>
        <w:pStyle w:val="a3"/>
        <w:ind w:left="0" w:right="-30" w:firstLine="709"/>
        <w:jc w:val="both"/>
      </w:pPr>
      <w:r w:rsidRPr="00774ADB">
        <w:t>«Литературоведение» (по учебному предмету «Русская ли</w:t>
      </w:r>
      <w:r>
        <w:t>тература»);</w:t>
      </w:r>
    </w:p>
    <w:p w14:paraId="5427AE25" w14:textId="77777777" w:rsidR="00A02112" w:rsidRPr="008A2935" w:rsidRDefault="00A02112" w:rsidP="000E0638">
      <w:pPr>
        <w:pStyle w:val="a3"/>
        <w:ind w:left="0" w:right="-30" w:firstLine="709"/>
        <w:jc w:val="both"/>
      </w:pPr>
      <w:r>
        <w:t>«Математика»;</w:t>
      </w:r>
    </w:p>
    <w:p w14:paraId="11509597" w14:textId="77777777" w:rsidR="00A02112" w:rsidRPr="008A2935" w:rsidRDefault="00A02112" w:rsidP="000E0638">
      <w:pPr>
        <w:pStyle w:val="a3"/>
        <w:ind w:left="0" w:right="-30" w:firstLine="709"/>
        <w:jc w:val="both"/>
      </w:pPr>
      <w:r w:rsidRPr="008A2935">
        <w:t>«Немецкий, французский, испанский, китайский я</w:t>
      </w:r>
      <w:r>
        <w:t>зыки, филология, страноведение»;</w:t>
      </w:r>
    </w:p>
    <w:p w14:paraId="5B8774A8" w14:textId="0E9220EF" w:rsidR="00A02112" w:rsidRDefault="00A02112" w:rsidP="000E0638">
      <w:pPr>
        <w:pStyle w:val="a3"/>
        <w:ind w:left="0" w:right="-30" w:firstLine="709"/>
        <w:jc w:val="both"/>
      </w:pPr>
      <w:r w:rsidRPr="003115CA">
        <w:t>«Трудовое обучение»;</w:t>
      </w:r>
    </w:p>
    <w:p w14:paraId="769330B6" w14:textId="77777777" w:rsidR="00A02112" w:rsidRPr="008A2935" w:rsidRDefault="00A02112" w:rsidP="000E0638">
      <w:pPr>
        <w:pStyle w:val="a3"/>
        <w:ind w:left="0" w:right="-30" w:firstLine="709"/>
        <w:jc w:val="both"/>
      </w:pPr>
      <w:r>
        <w:t>«Физика»;</w:t>
      </w:r>
    </w:p>
    <w:p w14:paraId="07C0B49A" w14:textId="77777777" w:rsidR="00A02112" w:rsidRPr="008A2935" w:rsidRDefault="00A02112" w:rsidP="000E0638">
      <w:pPr>
        <w:pStyle w:val="a3"/>
        <w:ind w:left="0" w:right="-30" w:firstLine="709"/>
        <w:jc w:val="both"/>
      </w:pPr>
      <w:r>
        <w:t>«Химия»;</w:t>
      </w:r>
    </w:p>
    <w:p w14:paraId="06DD1C70" w14:textId="77777777" w:rsidR="00A02112" w:rsidRPr="008A2935" w:rsidRDefault="00A02112" w:rsidP="000E0638">
      <w:pPr>
        <w:pStyle w:val="a3"/>
        <w:tabs>
          <w:tab w:val="left" w:pos="3012"/>
          <w:tab w:val="left" w:pos="3458"/>
          <w:tab w:val="left" w:pos="5379"/>
          <w:tab w:val="left" w:pos="7038"/>
          <w:tab w:val="left" w:pos="7736"/>
          <w:tab w:val="left" w:pos="9257"/>
        </w:tabs>
        <w:ind w:left="0" w:right="-30" w:firstLine="709"/>
        <w:jc w:val="both"/>
      </w:pPr>
      <w:r w:rsidRPr="008A2935">
        <w:t>«Человек и современное общество» (по учебному предмету «Обществоведение»).</w:t>
      </w:r>
    </w:p>
    <w:p w14:paraId="6B98B9C5" w14:textId="77777777" w:rsidR="00A02112" w:rsidRPr="008A2935" w:rsidRDefault="00A02112" w:rsidP="000E0638">
      <w:pPr>
        <w:tabs>
          <w:tab w:val="left" w:pos="2056"/>
          <w:tab w:val="left" w:pos="4475"/>
          <w:tab w:val="left" w:pos="6098"/>
          <w:tab w:val="left" w:pos="7614"/>
          <w:tab w:val="left" w:pos="9027"/>
        </w:tabs>
        <w:ind w:right="-30" w:firstLine="709"/>
        <w:jc w:val="both"/>
        <w:rPr>
          <w:sz w:val="30"/>
        </w:rPr>
      </w:pPr>
      <w:r w:rsidRPr="008A2935">
        <w:rPr>
          <w:sz w:val="30"/>
        </w:rPr>
        <w:t xml:space="preserve">1.6. Организатором конкурса </w:t>
      </w:r>
      <w:r w:rsidRPr="008A2935">
        <w:rPr>
          <w:spacing w:val="-5"/>
          <w:sz w:val="30"/>
        </w:rPr>
        <w:t xml:space="preserve">является </w:t>
      </w:r>
      <w:r w:rsidRPr="008A2935">
        <w:rPr>
          <w:spacing w:val="-4"/>
          <w:sz w:val="30"/>
        </w:rPr>
        <w:t xml:space="preserve">главное </w:t>
      </w:r>
      <w:r w:rsidRPr="008A2935">
        <w:rPr>
          <w:spacing w:val="-6"/>
          <w:sz w:val="30"/>
        </w:rPr>
        <w:t xml:space="preserve">управление </w:t>
      </w:r>
      <w:r w:rsidR="001758B0">
        <w:rPr>
          <w:spacing w:val="-6"/>
          <w:sz w:val="30"/>
        </w:rPr>
        <w:br/>
      </w:r>
      <w:r w:rsidRPr="008A2935">
        <w:rPr>
          <w:spacing w:val="-3"/>
          <w:sz w:val="30"/>
        </w:rPr>
        <w:t>по о</w:t>
      </w:r>
      <w:r w:rsidRPr="008A2935">
        <w:rPr>
          <w:spacing w:val="-4"/>
          <w:sz w:val="30"/>
        </w:rPr>
        <w:t xml:space="preserve">бразованию Минского </w:t>
      </w:r>
      <w:r w:rsidRPr="008A2935">
        <w:rPr>
          <w:sz w:val="30"/>
        </w:rPr>
        <w:t>областного исполнительного</w:t>
      </w:r>
      <w:r w:rsidRPr="008A2935">
        <w:rPr>
          <w:spacing w:val="-21"/>
          <w:sz w:val="30"/>
        </w:rPr>
        <w:t xml:space="preserve"> </w:t>
      </w:r>
      <w:r w:rsidRPr="008A2935">
        <w:rPr>
          <w:sz w:val="30"/>
        </w:rPr>
        <w:t>комитета.</w:t>
      </w:r>
    </w:p>
    <w:p w14:paraId="3EB5858B" w14:textId="77777777" w:rsidR="008C2DED" w:rsidRDefault="00A02112" w:rsidP="000E0638">
      <w:pPr>
        <w:pStyle w:val="a3"/>
        <w:ind w:left="0" w:right="-30" w:firstLine="709"/>
        <w:jc w:val="both"/>
      </w:pPr>
      <w:r w:rsidRPr="008A2935">
        <w:t>1.7. </w:t>
      </w:r>
      <w:r w:rsidR="008C2DED">
        <w:t xml:space="preserve">Конкурс проводится в два тура: </w:t>
      </w:r>
    </w:p>
    <w:p w14:paraId="53FDA117" w14:textId="0CD62496" w:rsidR="008C2DED" w:rsidRDefault="008C2DED" w:rsidP="000E0638">
      <w:pPr>
        <w:pStyle w:val="a3"/>
        <w:ind w:left="0" w:right="-30" w:firstLine="709"/>
        <w:jc w:val="both"/>
      </w:pPr>
      <w:r>
        <w:t xml:space="preserve">первый тур – отборочный; </w:t>
      </w:r>
    </w:p>
    <w:p w14:paraId="5D1BA689" w14:textId="4419E0DF" w:rsidR="00150437" w:rsidRPr="00080000" w:rsidRDefault="008C2DED" w:rsidP="000E0638">
      <w:pPr>
        <w:pStyle w:val="a3"/>
        <w:ind w:left="0" w:right="-30" w:firstLine="709"/>
        <w:jc w:val="both"/>
      </w:pPr>
      <w:r>
        <w:t>второй тур – заключительный</w:t>
      </w:r>
      <w:r w:rsidR="00150437" w:rsidRPr="00080000">
        <w:rPr>
          <w:color w:val="000000" w:themeColor="text1"/>
        </w:rPr>
        <w:t>.</w:t>
      </w:r>
    </w:p>
    <w:p w14:paraId="4D37D3F1" w14:textId="3C8823C3" w:rsidR="00A02112" w:rsidRDefault="00A02112" w:rsidP="000E0638">
      <w:pPr>
        <w:tabs>
          <w:tab w:val="left" w:pos="2056"/>
        </w:tabs>
        <w:ind w:right="-30" w:firstLine="709"/>
        <w:jc w:val="both"/>
        <w:rPr>
          <w:sz w:val="30"/>
        </w:rPr>
      </w:pPr>
      <w:r w:rsidRPr="008A2935">
        <w:rPr>
          <w:sz w:val="30"/>
        </w:rPr>
        <w:t>1.8. Проведение конкурса осуществляется в соответствии с планом работы и</w:t>
      </w:r>
      <w:r w:rsidR="00183E6C">
        <w:rPr>
          <w:sz w:val="30"/>
        </w:rPr>
        <w:t> </w:t>
      </w:r>
      <w:r w:rsidRPr="008A2935">
        <w:rPr>
          <w:sz w:val="30"/>
        </w:rPr>
        <w:t>приказ</w:t>
      </w:r>
      <w:r w:rsidR="00183E6C">
        <w:rPr>
          <w:sz w:val="30"/>
        </w:rPr>
        <w:t>ом</w:t>
      </w:r>
      <w:r w:rsidRPr="008A2935">
        <w:rPr>
          <w:sz w:val="30"/>
        </w:rPr>
        <w:t xml:space="preserve"> начальника главного управления </w:t>
      </w:r>
      <w:r w:rsidR="001758B0">
        <w:rPr>
          <w:sz w:val="30"/>
        </w:rPr>
        <w:br/>
      </w:r>
      <w:r w:rsidRPr="008A2935">
        <w:rPr>
          <w:sz w:val="30"/>
        </w:rPr>
        <w:t>по образованию Минского областного исполнительного комитета. Приказом определяются место</w:t>
      </w:r>
      <w:r w:rsidR="00D2509D">
        <w:rPr>
          <w:sz w:val="30"/>
        </w:rPr>
        <w:t>,</w:t>
      </w:r>
      <w:r w:rsidRPr="008A2935">
        <w:rPr>
          <w:sz w:val="30"/>
        </w:rPr>
        <w:t xml:space="preserve"> сроки проведения, состав орг</w:t>
      </w:r>
      <w:r w:rsidR="00C95685">
        <w:rPr>
          <w:sz w:val="30"/>
        </w:rPr>
        <w:t xml:space="preserve">анизационного комитета </w:t>
      </w:r>
      <w:r w:rsidRPr="008A2935">
        <w:rPr>
          <w:sz w:val="30"/>
        </w:rPr>
        <w:t>конкурса</w:t>
      </w:r>
      <w:r w:rsidR="008C2DED">
        <w:rPr>
          <w:sz w:val="30"/>
        </w:rPr>
        <w:t>.</w:t>
      </w:r>
    </w:p>
    <w:p w14:paraId="65F993BB" w14:textId="68A46B48" w:rsidR="00A7635A" w:rsidRPr="00A4285B" w:rsidRDefault="00A02112" w:rsidP="00A4285B">
      <w:pPr>
        <w:tabs>
          <w:tab w:val="left" w:pos="2056"/>
        </w:tabs>
        <w:ind w:right="-30" w:firstLine="709"/>
        <w:jc w:val="both"/>
        <w:rPr>
          <w:sz w:val="30"/>
        </w:rPr>
      </w:pPr>
      <w:r w:rsidRPr="008A2935">
        <w:rPr>
          <w:sz w:val="30"/>
        </w:rPr>
        <w:t>1.9. Для подготовки и проведения конкурса создается</w:t>
      </w:r>
      <w:r w:rsidR="00A4285B">
        <w:rPr>
          <w:sz w:val="30"/>
        </w:rPr>
        <w:t xml:space="preserve"> </w:t>
      </w:r>
      <w:r w:rsidRPr="00A4285B">
        <w:rPr>
          <w:sz w:val="30"/>
        </w:rPr>
        <w:t>орг</w:t>
      </w:r>
      <w:r w:rsidR="00A7635A" w:rsidRPr="00A4285B">
        <w:rPr>
          <w:sz w:val="30"/>
        </w:rPr>
        <w:t>анизационный комитет</w:t>
      </w:r>
      <w:r w:rsidR="00E842E5">
        <w:rPr>
          <w:sz w:val="30"/>
        </w:rPr>
        <w:t xml:space="preserve"> (далее – оргкомитет)</w:t>
      </w:r>
      <w:r w:rsidRPr="00A4285B">
        <w:rPr>
          <w:sz w:val="30"/>
        </w:rPr>
        <w:t>.</w:t>
      </w:r>
    </w:p>
    <w:p w14:paraId="71CA9C97" w14:textId="2DEC54DD" w:rsidR="00A02112" w:rsidRPr="00A4285B" w:rsidRDefault="00797819" w:rsidP="00797819">
      <w:pPr>
        <w:tabs>
          <w:tab w:val="left" w:pos="709"/>
        </w:tabs>
        <w:ind w:right="-30"/>
        <w:jc w:val="both"/>
        <w:rPr>
          <w:sz w:val="30"/>
        </w:rPr>
      </w:pPr>
      <w:r>
        <w:rPr>
          <w:sz w:val="30"/>
        </w:rPr>
        <w:tab/>
      </w:r>
      <w:r w:rsidR="00A02112" w:rsidRPr="00A4285B">
        <w:rPr>
          <w:sz w:val="30"/>
        </w:rPr>
        <w:t>О</w:t>
      </w:r>
      <w:r w:rsidR="00A7635A" w:rsidRPr="00A4285B">
        <w:rPr>
          <w:sz w:val="30"/>
        </w:rPr>
        <w:t>рг</w:t>
      </w:r>
      <w:r w:rsidR="00E842E5">
        <w:rPr>
          <w:sz w:val="30"/>
        </w:rPr>
        <w:t>комитет</w:t>
      </w:r>
      <w:r w:rsidR="00A02112" w:rsidRPr="00A4285B">
        <w:rPr>
          <w:sz w:val="30"/>
        </w:rPr>
        <w:t>:</w:t>
      </w:r>
    </w:p>
    <w:p w14:paraId="04E6371C" w14:textId="082C6E7E" w:rsidR="00A02112" w:rsidRPr="00294D68" w:rsidRDefault="00A02112" w:rsidP="000E0638">
      <w:pPr>
        <w:pStyle w:val="a3"/>
        <w:ind w:left="0" w:right="-30" w:firstLine="709"/>
        <w:jc w:val="both"/>
        <w:rPr>
          <w:szCs w:val="22"/>
        </w:rPr>
      </w:pPr>
      <w:r w:rsidRPr="00294D68">
        <w:rPr>
          <w:szCs w:val="22"/>
        </w:rPr>
        <w:t xml:space="preserve">консультирует заинтересованных о порядке участия в конкурсе, утверждает председателя и состав жюри по каждой секции, распространяет информацию о проведении конкурса, утверждает </w:t>
      </w:r>
      <w:r w:rsidRPr="00294D68">
        <w:rPr>
          <w:szCs w:val="22"/>
        </w:rPr>
        <w:lastRenderedPageBreak/>
        <w:t>результаты конкурса;</w:t>
      </w:r>
    </w:p>
    <w:p w14:paraId="2B979A76" w14:textId="67CAF937" w:rsidR="00A4285B" w:rsidRPr="00294D68" w:rsidRDefault="00A4285B" w:rsidP="000E0638">
      <w:pPr>
        <w:pStyle w:val="a3"/>
        <w:ind w:left="0" w:right="-30" w:firstLine="709"/>
        <w:jc w:val="both"/>
        <w:rPr>
          <w:szCs w:val="22"/>
        </w:rPr>
      </w:pPr>
      <w:r w:rsidRPr="00294D68">
        <w:rPr>
          <w:szCs w:val="22"/>
        </w:rPr>
        <w:t>обеспечивает организацию платформы для проведения конкурса с использованием дистанционных (информационно-коммуникационных) технологий взаимодействия;</w:t>
      </w:r>
    </w:p>
    <w:p w14:paraId="482AAE6E" w14:textId="77777777" w:rsidR="00A02112" w:rsidRPr="00294D68" w:rsidRDefault="00A02112" w:rsidP="00294D68">
      <w:pPr>
        <w:tabs>
          <w:tab w:val="left" w:pos="709"/>
        </w:tabs>
        <w:ind w:right="-30" w:firstLine="709"/>
        <w:jc w:val="both"/>
        <w:rPr>
          <w:sz w:val="30"/>
        </w:rPr>
      </w:pPr>
      <w:r w:rsidRPr="00294D68">
        <w:rPr>
          <w:sz w:val="30"/>
        </w:rPr>
        <w:t>определяет количество участников заключительного тура, анализирует и обобщает итоги конкурса;</w:t>
      </w:r>
    </w:p>
    <w:p w14:paraId="28727D44" w14:textId="77777777" w:rsidR="00A02112" w:rsidRPr="00294D68" w:rsidRDefault="00A02112" w:rsidP="00294D68">
      <w:pPr>
        <w:tabs>
          <w:tab w:val="left" w:pos="709"/>
        </w:tabs>
        <w:ind w:right="-30" w:firstLine="709"/>
        <w:jc w:val="both"/>
        <w:rPr>
          <w:sz w:val="30"/>
        </w:rPr>
      </w:pPr>
      <w:r w:rsidRPr="00294D68">
        <w:rPr>
          <w:sz w:val="30"/>
        </w:rPr>
        <w:t>осуществляет работу со спонсорами конкурса.</w:t>
      </w:r>
    </w:p>
    <w:p w14:paraId="4B3C623C" w14:textId="77777777" w:rsidR="00A02112" w:rsidRPr="008A2935" w:rsidRDefault="00A02112" w:rsidP="00294D68">
      <w:pPr>
        <w:tabs>
          <w:tab w:val="left" w:pos="709"/>
        </w:tabs>
        <w:ind w:right="-30" w:firstLine="709"/>
        <w:jc w:val="both"/>
        <w:rPr>
          <w:sz w:val="30"/>
        </w:rPr>
      </w:pPr>
      <w:r w:rsidRPr="00A4285B">
        <w:rPr>
          <w:sz w:val="30"/>
        </w:rPr>
        <w:t>1.10. Решения оргкомитета принимаются на заседаниях путем открытого голосования и оформляются протоколами. Оргкомитет имеет право принимать решение, если на заседании присутствует не менее 2/3 утвержденного состава оргкомитета. Решение оргкомитета считается</w:t>
      </w:r>
      <w:r w:rsidRPr="008A2935">
        <w:rPr>
          <w:sz w:val="30"/>
        </w:rPr>
        <w:t xml:space="preserve"> принятым, если за него проголосовало более половины присутствующих на заседании членов</w:t>
      </w:r>
      <w:r w:rsidRPr="00294D68">
        <w:rPr>
          <w:sz w:val="30"/>
        </w:rPr>
        <w:t xml:space="preserve"> </w:t>
      </w:r>
      <w:r w:rsidRPr="008A2935">
        <w:rPr>
          <w:sz w:val="30"/>
        </w:rPr>
        <w:t>оргкомитета.</w:t>
      </w:r>
    </w:p>
    <w:p w14:paraId="23752189" w14:textId="70DFF3A4" w:rsidR="00797819" w:rsidRDefault="00A02112" w:rsidP="00294D68">
      <w:pPr>
        <w:tabs>
          <w:tab w:val="left" w:pos="709"/>
        </w:tabs>
        <w:ind w:right="-30" w:firstLine="709"/>
        <w:jc w:val="both"/>
        <w:rPr>
          <w:sz w:val="30"/>
        </w:rPr>
      </w:pPr>
      <w:r w:rsidRPr="008A2935">
        <w:rPr>
          <w:sz w:val="30"/>
        </w:rPr>
        <w:t>1.11. </w:t>
      </w:r>
      <w:r w:rsidR="00797819" w:rsidRPr="00797819">
        <w:rPr>
          <w:sz w:val="30"/>
        </w:rPr>
        <w:t xml:space="preserve">Для оценивания результатов деятельности участников конкурса </w:t>
      </w:r>
      <w:r w:rsidR="00E842E5">
        <w:rPr>
          <w:sz w:val="30"/>
        </w:rPr>
        <w:t>оргкомитетом</w:t>
      </w:r>
      <w:r w:rsidR="00797819" w:rsidRPr="00797819">
        <w:rPr>
          <w:sz w:val="30"/>
        </w:rPr>
        <w:t xml:space="preserve"> создается жюри. </w:t>
      </w:r>
    </w:p>
    <w:p w14:paraId="66916B0A" w14:textId="7C7EB1BA" w:rsidR="00A02112" w:rsidRPr="008A2935" w:rsidRDefault="00A02112" w:rsidP="00294D68">
      <w:pPr>
        <w:tabs>
          <w:tab w:val="left" w:pos="709"/>
        </w:tabs>
        <w:ind w:right="-30" w:firstLine="709"/>
        <w:jc w:val="both"/>
        <w:rPr>
          <w:sz w:val="30"/>
        </w:rPr>
      </w:pPr>
      <w:r w:rsidRPr="008A2935">
        <w:rPr>
          <w:sz w:val="30"/>
        </w:rPr>
        <w:t>Жюри каждой</w:t>
      </w:r>
      <w:r w:rsidRPr="00294D68">
        <w:rPr>
          <w:sz w:val="30"/>
        </w:rPr>
        <w:t xml:space="preserve"> </w:t>
      </w:r>
      <w:r w:rsidRPr="008A2935">
        <w:rPr>
          <w:sz w:val="30"/>
        </w:rPr>
        <w:t>секции:</w:t>
      </w:r>
    </w:p>
    <w:p w14:paraId="73C45744" w14:textId="77777777" w:rsidR="00A02112" w:rsidRPr="00294D68" w:rsidRDefault="00A02112" w:rsidP="00294D68">
      <w:pPr>
        <w:tabs>
          <w:tab w:val="left" w:pos="709"/>
        </w:tabs>
        <w:ind w:right="-30" w:firstLine="709"/>
        <w:jc w:val="both"/>
        <w:rPr>
          <w:sz w:val="30"/>
        </w:rPr>
      </w:pPr>
      <w:r w:rsidRPr="00294D68">
        <w:rPr>
          <w:sz w:val="30"/>
        </w:rPr>
        <w:t xml:space="preserve">оценивает результаты проведенных исследований и защиты </w:t>
      </w:r>
      <w:r w:rsidR="001758B0" w:rsidRPr="00294D68">
        <w:rPr>
          <w:sz w:val="30"/>
        </w:rPr>
        <w:br/>
      </w:r>
      <w:r w:rsidRPr="00294D68">
        <w:rPr>
          <w:sz w:val="30"/>
        </w:rPr>
        <w:t>их в публичной дискуссии;</w:t>
      </w:r>
    </w:p>
    <w:p w14:paraId="4E54B67A" w14:textId="77777777" w:rsidR="00A02112" w:rsidRPr="00294D68" w:rsidRDefault="00A02112" w:rsidP="00294D68">
      <w:pPr>
        <w:tabs>
          <w:tab w:val="left" w:pos="709"/>
        </w:tabs>
        <w:ind w:right="-30" w:firstLine="709"/>
        <w:jc w:val="both"/>
        <w:rPr>
          <w:sz w:val="30"/>
        </w:rPr>
      </w:pPr>
      <w:r w:rsidRPr="00294D68">
        <w:rPr>
          <w:sz w:val="30"/>
        </w:rPr>
        <w:t>проводит консультации и дает рекомендации участникам конкурса по продолжению проводимых исследований, поиску новых направлений в их исследовательской работе;</w:t>
      </w:r>
    </w:p>
    <w:p w14:paraId="22E93A04" w14:textId="41408D24" w:rsidR="00A02112" w:rsidRPr="00294D68" w:rsidRDefault="00A02112" w:rsidP="00294D68">
      <w:pPr>
        <w:tabs>
          <w:tab w:val="left" w:pos="709"/>
        </w:tabs>
        <w:ind w:right="-30" w:firstLine="709"/>
        <w:jc w:val="both"/>
        <w:rPr>
          <w:sz w:val="30"/>
        </w:rPr>
      </w:pPr>
      <w:r w:rsidRPr="00294D68">
        <w:rPr>
          <w:sz w:val="30"/>
        </w:rPr>
        <w:t xml:space="preserve">определяет победителей в секции и вносит в </w:t>
      </w:r>
      <w:r w:rsidR="00E842E5">
        <w:rPr>
          <w:sz w:val="30"/>
        </w:rPr>
        <w:t>оргкомитет</w:t>
      </w:r>
      <w:r w:rsidR="00CA6BA6" w:rsidRPr="00294D68">
        <w:rPr>
          <w:sz w:val="30"/>
        </w:rPr>
        <w:t xml:space="preserve"> </w:t>
      </w:r>
      <w:r w:rsidRPr="00294D68">
        <w:rPr>
          <w:sz w:val="30"/>
        </w:rPr>
        <w:t>предложения по награждению</w:t>
      </w:r>
      <w:r w:rsidR="00CA6BA6" w:rsidRPr="00294D68">
        <w:rPr>
          <w:sz w:val="30"/>
        </w:rPr>
        <w:t>;</w:t>
      </w:r>
    </w:p>
    <w:p w14:paraId="08861036" w14:textId="6E438671" w:rsidR="00CA6BA6" w:rsidRPr="00294D68" w:rsidRDefault="00CA6BA6" w:rsidP="00294D68">
      <w:pPr>
        <w:tabs>
          <w:tab w:val="left" w:pos="709"/>
        </w:tabs>
        <w:ind w:right="-30" w:firstLine="709"/>
        <w:jc w:val="both"/>
        <w:rPr>
          <w:sz w:val="30"/>
        </w:rPr>
      </w:pPr>
      <w:r w:rsidRPr="00294D68">
        <w:rPr>
          <w:sz w:val="30"/>
        </w:rPr>
        <w:t>оформляет протоколы решений.</w:t>
      </w:r>
    </w:p>
    <w:p w14:paraId="6863812B" w14:textId="77777777" w:rsidR="00A02112" w:rsidRPr="00294D68" w:rsidRDefault="00A02112" w:rsidP="00294D68">
      <w:pPr>
        <w:tabs>
          <w:tab w:val="left" w:pos="709"/>
        </w:tabs>
        <w:ind w:right="-30" w:firstLine="709"/>
        <w:jc w:val="both"/>
        <w:rPr>
          <w:sz w:val="30"/>
        </w:rPr>
      </w:pPr>
      <w:r w:rsidRPr="00294D68">
        <w:rPr>
          <w:sz w:val="30"/>
        </w:rPr>
        <w:t>Жюри каждой секции формируется в составе не менее трех человек во главе с председателем.</w:t>
      </w:r>
    </w:p>
    <w:p w14:paraId="4C5F4708" w14:textId="77777777" w:rsidR="00A02112" w:rsidRPr="008A2935" w:rsidRDefault="00A02112" w:rsidP="00294D68">
      <w:pPr>
        <w:tabs>
          <w:tab w:val="left" w:pos="709"/>
        </w:tabs>
        <w:ind w:right="-30" w:firstLine="709"/>
        <w:jc w:val="both"/>
        <w:rPr>
          <w:sz w:val="30"/>
        </w:rPr>
      </w:pPr>
      <w:r w:rsidRPr="008A2935">
        <w:rPr>
          <w:sz w:val="30"/>
        </w:rPr>
        <w:t xml:space="preserve">1.12. Решения жюри конкурса принимаются на заседаниях путем открытого голосования и оформляются протоколами. Жюри конкурса имеет право принимать решение, если на заседании присутствует </w:t>
      </w:r>
      <w:r w:rsidR="001758B0">
        <w:rPr>
          <w:sz w:val="30"/>
        </w:rPr>
        <w:br/>
      </w:r>
      <w:r w:rsidRPr="008A2935">
        <w:rPr>
          <w:sz w:val="30"/>
        </w:rPr>
        <w:t>не менее 2/3 утвержденного состава жюри. Решение жюри конкурса считается принятым, если за него проголосовало более половины присутствующих на заседании членов жюри</w:t>
      </w:r>
      <w:r w:rsidRPr="00294D68">
        <w:rPr>
          <w:sz w:val="30"/>
        </w:rPr>
        <w:t xml:space="preserve"> </w:t>
      </w:r>
      <w:r w:rsidRPr="008A2935">
        <w:rPr>
          <w:sz w:val="30"/>
        </w:rPr>
        <w:t>конкурса.</w:t>
      </w:r>
    </w:p>
    <w:p w14:paraId="7BFA9ECC" w14:textId="77777777" w:rsidR="00294D68" w:rsidRDefault="00294D68" w:rsidP="000E0638">
      <w:pPr>
        <w:pStyle w:val="a3"/>
        <w:ind w:left="0" w:right="-30" w:firstLine="709"/>
        <w:jc w:val="both"/>
        <w:rPr>
          <w:sz w:val="29"/>
        </w:rPr>
      </w:pPr>
    </w:p>
    <w:p w14:paraId="4BAD32EA" w14:textId="2F899C94" w:rsidR="00A02112" w:rsidRDefault="00A02112" w:rsidP="000E0638">
      <w:pPr>
        <w:pStyle w:val="a5"/>
        <w:numPr>
          <w:ilvl w:val="0"/>
          <w:numId w:val="2"/>
        </w:numPr>
        <w:ind w:right="-30"/>
        <w:jc w:val="center"/>
        <w:rPr>
          <w:sz w:val="30"/>
        </w:rPr>
      </w:pPr>
      <w:r>
        <w:rPr>
          <w:sz w:val="30"/>
        </w:rPr>
        <w:t>Порядок проведения</w:t>
      </w:r>
      <w:r>
        <w:rPr>
          <w:spacing w:val="-2"/>
          <w:sz w:val="30"/>
        </w:rPr>
        <w:t xml:space="preserve"> </w:t>
      </w:r>
      <w:r>
        <w:rPr>
          <w:sz w:val="30"/>
        </w:rPr>
        <w:t>конкурса</w:t>
      </w:r>
    </w:p>
    <w:p w14:paraId="3AA01DF7" w14:textId="41550D49" w:rsidR="00A02112" w:rsidRDefault="00A02112" w:rsidP="000E0638">
      <w:pPr>
        <w:tabs>
          <w:tab w:val="left" w:pos="2056"/>
        </w:tabs>
        <w:ind w:right="-30" w:firstLine="709"/>
        <w:jc w:val="both"/>
        <w:rPr>
          <w:color w:val="000000" w:themeColor="text1"/>
          <w:sz w:val="30"/>
          <w:szCs w:val="30"/>
        </w:rPr>
      </w:pPr>
      <w:r w:rsidRPr="00A23E6A">
        <w:rPr>
          <w:sz w:val="30"/>
          <w:szCs w:val="30"/>
        </w:rPr>
        <w:t xml:space="preserve">2.1. Первый тур </w:t>
      </w:r>
      <w:r w:rsidR="00CB481D" w:rsidRPr="00A23E6A">
        <w:rPr>
          <w:color w:val="000000" w:themeColor="text1"/>
          <w:sz w:val="30"/>
          <w:szCs w:val="30"/>
        </w:rPr>
        <w:t>конкурс</w:t>
      </w:r>
      <w:r w:rsidR="008C2DED">
        <w:rPr>
          <w:color w:val="000000" w:themeColor="text1"/>
          <w:sz w:val="30"/>
          <w:szCs w:val="30"/>
        </w:rPr>
        <w:t>а</w:t>
      </w:r>
      <w:r w:rsidR="00CB481D" w:rsidRPr="00A23E6A">
        <w:rPr>
          <w:color w:val="000000" w:themeColor="text1"/>
          <w:sz w:val="30"/>
          <w:szCs w:val="30"/>
        </w:rPr>
        <w:t xml:space="preserve"> </w:t>
      </w:r>
      <w:r w:rsidR="008C2DED">
        <w:rPr>
          <w:color w:val="000000" w:themeColor="text1"/>
          <w:sz w:val="30"/>
          <w:szCs w:val="30"/>
        </w:rPr>
        <w:t>проходит в заочной форме.</w:t>
      </w:r>
      <w:r w:rsidR="008C2DED">
        <w:rPr>
          <w:sz w:val="30"/>
          <w:szCs w:val="30"/>
        </w:rPr>
        <w:t xml:space="preserve"> </w:t>
      </w:r>
      <w:r w:rsidR="00E955F9" w:rsidRPr="00E955F9">
        <w:rPr>
          <w:color w:val="000000" w:themeColor="text1"/>
          <w:sz w:val="30"/>
          <w:szCs w:val="30"/>
        </w:rPr>
        <w:t xml:space="preserve">Для участия необходимо зарегистрироваться на сайте института </w:t>
      </w:r>
      <w:r w:rsidR="00D43E45" w:rsidRPr="00D43E45">
        <w:rPr>
          <w:color w:val="000000" w:themeColor="text1"/>
          <w:sz w:val="30"/>
          <w:szCs w:val="30"/>
          <w:u w:val="single"/>
        </w:rPr>
        <w:t>https://moiro.by</w:t>
      </w:r>
      <w:r w:rsidR="00D43E45" w:rsidRPr="00D43E45">
        <w:rPr>
          <w:color w:val="000000" w:themeColor="text1"/>
          <w:sz w:val="30"/>
          <w:szCs w:val="30"/>
        </w:rPr>
        <w:t>/</w:t>
      </w:r>
      <w:r w:rsidR="00D43E45">
        <w:rPr>
          <w:color w:val="000000" w:themeColor="text1"/>
          <w:sz w:val="30"/>
          <w:szCs w:val="30"/>
        </w:rPr>
        <w:t xml:space="preserve">. </w:t>
      </w:r>
      <w:r w:rsidR="00E955F9" w:rsidRPr="00E955F9">
        <w:rPr>
          <w:color w:val="000000" w:themeColor="text1"/>
          <w:sz w:val="30"/>
          <w:szCs w:val="30"/>
        </w:rPr>
        <w:t>Процесс регистрации включает в себя заполнение заявки участника</w:t>
      </w:r>
      <w:r w:rsidR="00BD3C07">
        <w:rPr>
          <w:color w:val="000000" w:themeColor="text1"/>
          <w:sz w:val="30"/>
          <w:szCs w:val="30"/>
        </w:rPr>
        <w:t xml:space="preserve"> и </w:t>
      </w:r>
      <w:r w:rsidR="00E955F9" w:rsidRPr="00E955F9">
        <w:rPr>
          <w:color w:val="000000" w:themeColor="text1"/>
          <w:sz w:val="30"/>
          <w:szCs w:val="30"/>
        </w:rPr>
        <w:t>прикрепление исследовательской работы, тезисов работы</w:t>
      </w:r>
      <w:r w:rsidR="008120B3">
        <w:rPr>
          <w:color w:val="000000" w:themeColor="text1"/>
          <w:sz w:val="30"/>
          <w:szCs w:val="30"/>
        </w:rPr>
        <w:t xml:space="preserve">, диплома </w:t>
      </w:r>
      <w:bookmarkStart w:id="1" w:name="_Hlk113285592"/>
      <w:r w:rsidR="008120B3">
        <w:rPr>
          <w:color w:val="000000" w:themeColor="text1"/>
          <w:sz w:val="30"/>
          <w:szCs w:val="30"/>
        </w:rPr>
        <w:t>победителя районного (городского) конкурса работ исследовательского характера (конференции) учащихся по учебным предметам</w:t>
      </w:r>
      <w:bookmarkEnd w:id="1"/>
      <w:r w:rsidR="00E955F9" w:rsidRPr="00E955F9">
        <w:rPr>
          <w:color w:val="000000" w:themeColor="text1"/>
          <w:sz w:val="30"/>
          <w:szCs w:val="30"/>
        </w:rPr>
        <w:t>.</w:t>
      </w:r>
    </w:p>
    <w:p w14:paraId="2BAA6AFE" w14:textId="1EC7F70B" w:rsidR="00A02112" w:rsidRDefault="00A02112" w:rsidP="000E0638">
      <w:pPr>
        <w:tabs>
          <w:tab w:val="left" w:pos="2056"/>
        </w:tabs>
        <w:ind w:right="-30" w:firstLine="709"/>
        <w:jc w:val="both"/>
      </w:pPr>
      <w:r w:rsidRPr="00A23E6A">
        <w:rPr>
          <w:sz w:val="30"/>
          <w:szCs w:val="30"/>
        </w:rPr>
        <w:t>2.</w:t>
      </w:r>
      <w:r w:rsidR="008C2DED">
        <w:rPr>
          <w:sz w:val="30"/>
          <w:szCs w:val="30"/>
        </w:rPr>
        <w:t>2</w:t>
      </w:r>
      <w:r w:rsidRPr="00A23E6A">
        <w:rPr>
          <w:sz w:val="30"/>
          <w:szCs w:val="30"/>
        </w:rPr>
        <w:t xml:space="preserve">. На основании представленных </w:t>
      </w:r>
      <w:r w:rsidR="00D43E45">
        <w:rPr>
          <w:sz w:val="30"/>
          <w:szCs w:val="30"/>
        </w:rPr>
        <w:t xml:space="preserve">на первый тур </w:t>
      </w:r>
      <w:r w:rsidRPr="00A23E6A">
        <w:rPr>
          <w:sz w:val="30"/>
          <w:szCs w:val="30"/>
        </w:rPr>
        <w:t>материалов</w:t>
      </w:r>
      <w:r w:rsidR="00A23E6A" w:rsidRPr="00A23E6A">
        <w:rPr>
          <w:sz w:val="30"/>
          <w:szCs w:val="30"/>
        </w:rPr>
        <w:t xml:space="preserve"> </w:t>
      </w:r>
      <w:r w:rsidRPr="00A23E6A">
        <w:rPr>
          <w:sz w:val="30"/>
          <w:szCs w:val="30"/>
        </w:rPr>
        <w:t xml:space="preserve">жюри </w:t>
      </w:r>
      <w:r w:rsidR="008C2DED">
        <w:rPr>
          <w:sz w:val="30"/>
          <w:szCs w:val="30"/>
        </w:rPr>
        <w:t xml:space="preserve">не позднее </w:t>
      </w:r>
      <w:r w:rsidR="009655BD">
        <w:rPr>
          <w:sz w:val="30"/>
          <w:szCs w:val="30"/>
        </w:rPr>
        <w:t>1</w:t>
      </w:r>
      <w:r w:rsidR="00400576">
        <w:rPr>
          <w:sz w:val="30"/>
          <w:szCs w:val="30"/>
        </w:rPr>
        <w:t>7</w:t>
      </w:r>
      <w:r w:rsidR="00F26301">
        <w:rPr>
          <w:sz w:val="30"/>
          <w:szCs w:val="30"/>
        </w:rPr>
        <w:t xml:space="preserve"> </w:t>
      </w:r>
      <w:r w:rsidR="008C2DED">
        <w:rPr>
          <w:sz w:val="30"/>
          <w:szCs w:val="30"/>
        </w:rPr>
        <w:t>октября</w:t>
      </w:r>
      <w:r w:rsidR="00321234">
        <w:rPr>
          <w:sz w:val="30"/>
          <w:szCs w:val="30"/>
        </w:rPr>
        <w:t xml:space="preserve"> </w:t>
      </w:r>
      <w:r w:rsidR="00F26301">
        <w:rPr>
          <w:sz w:val="30"/>
          <w:szCs w:val="30"/>
        </w:rPr>
        <w:t>202</w:t>
      </w:r>
      <w:r w:rsidR="00400576">
        <w:rPr>
          <w:sz w:val="30"/>
          <w:szCs w:val="30"/>
        </w:rPr>
        <w:t>2</w:t>
      </w:r>
      <w:r w:rsidR="00F26301">
        <w:rPr>
          <w:sz w:val="30"/>
          <w:szCs w:val="30"/>
        </w:rPr>
        <w:t xml:space="preserve"> г. </w:t>
      </w:r>
      <w:r w:rsidRPr="00A23E6A">
        <w:rPr>
          <w:sz w:val="30"/>
          <w:szCs w:val="30"/>
        </w:rPr>
        <w:t>проводит отбор участников заключительного тура конкурса. Список участников заключительного</w:t>
      </w:r>
      <w:r w:rsidR="00795AF8" w:rsidRPr="00A23E6A">
        <w:rPr>
          <w:sz w:val="30"/>
          <w:szCs w:val="30"/>
        </w:rPr>
        <w:t xml:space="preserve"> тура </w:t>
      </w:r>
      <w:r w:rsidR="00795AF8" w:rsidRPr="00A23E6A">
        <w:rPr>
          <w:sz w:val="30"/>
          <w:szCs w:val="30"/>
        </w:rPr>
        <w:lastRenderedPageBreak/>
        <w:t xml:space="preserve">конкурса публикуется до </w:t>
      </w:r>
      <w:r w:rsidR="00294D68">
        <w:rPr>
          <w:sz w:val="30"/>
          <w:szCs w:val="30"/>
        </w:rPr>
        <w:t>19</w:t>
      </w:r>
      <w:r w:rsidR="008C2DED">
        <w:rPr>
          <w:sz w:val="30"/>
          <w:szCs w:val="30"/>
        </w:rPr>
        <w:t> октября</w:t>
      </w:r>
      <w:r w:rsidRPr="00A23E6A">
        <w:rPr>
          <w:sz w:val="30"/>
          <w:szCs w:val="30"/>
        </w:rPr>
        <w:t xml:space="preserve"> </w:t>
      </w:r>
      <w:r w:rsidR="00F26301">
        <w:rPr>
          <w:sz w:val="30"/>
          <w:szCs w:val="30"/>
        </w:rPr>
        <w:t>202</w:t>
      </w:r>
      <w:r w:rsidR="00294D68">
        <w:rPr>
          <w:sz w:val="30"/>
          <w:szCs w:val="30"/>
        </w:rPr>
        <w:t>2</w:t>
      </w:r>
      <w:r w:rsidR="00F26301">
        <w:rPr>
          <w:sz w:val="30"/>
          <w:szCs w:val="30"/>
        </w:rPr>
        <w:t xml:space="preserve"> г. </w:t>
      </w:r>
      <w:r w:rsidRPr="00A23E6A">
        <w:rPr>
          <w:sz w:val="30"/>
          <w:szCs w:val="30"/>
        </w:rPr>
        <w:t>на сайте государственного учреждения образования «Минский областной институт развития образования»</w:t>
      </w:r>
      <w:r w:rsidR="00D43E45" w:rsidRPr="00D43E45">
        <w:t xml:space="preserve"> </w:t>
      </w:r>
      <w:hyperlink r:id="rId9" w:history="1">
        <w:r w:rsidR="00D43E45" w:rsidRPr="00D43E45">
          <w:rPr>
            <w:sz w:val="30"/>
            <w:szCs w:val="30"/>
            <w:u w:val="single"/>
          </w:rPr>
          <w:t>https://moiro.by/</w:t>
        </w:r>
      </w:hyperlink>
      <w:r w:rsidR="00D43E45" w:rsidRPr="00D43E45">
        <w:rPr>
          <w:sz w:val="30"/>
          <w:szCs w:val="30"/>
        </w:rPr>
        <w:t>.</w:t>
      </w:r>
    </w:p>
    <w:p w14:paraId="43D75915" w14:textId="159712DB" w:rsidR="00A02112" w:rsidRPr="00A23E6A" w:rsidRDefault="00A02112" w:rsidP="000E0638">
      <w:pPr>
        <w:tabs>
          <w:tab w:val="left" w:pos="2056"/>
        </w:tabs>
        <w:ind w:right="-30" w:firstLine="709"/>
        <w:jc w:val="both"/>
        <w:rPr>
          <w:sz w:val="30"/>
          <w:szCs w:val="30"/>
        </w:rPr>
      </w:pPr>
      <w:r w:rsidRPr="00A23E6A">
        <w:rPr>
          <w:sz w:val="30"/>
          <w:szCs w:val="30"/>
        </w:rPr>
        <w:t>2.</w:t>
      </w:r>
      <w:r w:rsidR="008C2DED">
        <w:rPr>
          <w:sz w:val="30"/>
          <w:szCs w:val="30"/>
        </w:rPr>
        <w:t>3</w:t>
      </w:r>
      <w:r w:rsidRPr="00A23E6A">
        <w:rPr>
          <w:sz w:val="30"/>
          <w:szCs w:val="30"/>
        </w:rPr>
        <w:t>. Руководители</w:t>
      </w:r>
      <w:r w:rsidR="00CB481D">
        <w:rPr>
          <w:sz w:val="30"/>
          <w:szCs w:val="30"/>
        </w:rPr>
        <w:t xml:space="preserve"> участников</w:t>
      </w:r>
      <w:r w:rsidR="007361C7">
        <w:rPr>
          <w:sz w:val="30"/>
          <w:szCs w:val="30"/>
        </w:rPr>
        <w:t xml:space="preserve"> конкурса</w:t>
      </w:r>
      <w:r w:rsidR="00CB481D">
        <w:rPr>
          <w:sz w:val="30"/>
          <w:szCs w:val="30"/>
        </w:rPr>
        <w:t xml:space="preserve">, </w:t>
      </w:r>
      <w:r w:rsidRPr="00A23E6A">
        <w:rPr>
          <w:sz w:val="30"/>
          <w:szCs w:val="30"/>
        </w:rPr>
        <w:t>работ</w:t>
      </w:r>
      <w:r w:rsidR="00CB481D">
        <w:rPr>
          <w:sz w:val="30"/>
          <w:szCs w:val="30"/>
        </w:rPr>
        <w:t>ы которых</w:t>
      </w:r>
      <w:r w:rsidRPr="00A23E6A">
        <w:rPr>
          <w:sz w:val="30"/>
          <w:szCs w:val="30"/>
        </w:rPr>
        <w:t xml:space="preserve"> </w:t>
      </w:r>
      <w:r w:rsidR="0019560B" w:rsidRPr="00A23E6A">
        <w:rPr>
          <w:sz w:val="30"/>
          <w:szCs w:val="30"/>
        </w:rPr>
        <w:t>будут участвовать в заключительном</w:t>
      </w:r>
      <w:r w:rsidRPr="00A23E6A">
        <w:rPr>
          <w:sz w:val="30"/>
          <w:szCs w:val="30"/>
        </w:rPr>
        <w:t xml:space="preserve"> тур</w:t>
      </w:r>
      <w:r w:rsidR="0019560B" w:rsidRPr="00A23E6A">
        <w:rPr>
          <w:sz w:val="30"/>
          <w:szCs w:val="30"/>
        </w:rPr>
        <w:t>е</w:t>
      </w:r>
      <w:r w:rsidRPr="00A23E6A">
        <w:rPr>
          <w:sz w:val="30"/>
          <w:szCs w:val="30"/>
        </w:rPr>
        <w:t>, извещаются по указанному в заявке адресу электронной</w:t>
      </w:r>
      <w:r w:rsidRPr="00A23E6A">
        <w:rPr>
          <w:spacing w:val="-31"/>
          <w:sz w:val="30"/>
          <w:szCs w:val="30"/>
        </w:rPr>
        <w:t xml:space="preserve"> </w:t>
      </w:r>
      <w:r w:rsidRPr="00A23E6A">
        <w:rPr>
          <w:sz w:val="30"/>
          <w:szCs w:val="30"/>
        </w:rPr>
        <w:t>почты.</w:t>
      </w:r>
    </w:p>
    <w:p w14:paraId="3781470E" w14:textId="407E59B2" w:rsidR="00A02112" w:rsidRPr="00294D68" w:rsidRDefault="00A02112" w:rsidP="000E0638">
      <w:pPr>
        <w:tabs>
          <w:tab w:val="left" w:pos="2056"/>
        </w:tabs>
        <w:ind w:right="-30" w:firstLine="709"/>
        <w:jc w:val="both"/>
        <w:rPr>
          <w:sz w:val="30"/>
          <w:szCs w:val="30"/>
        </w:rPr>
      </w:pPr>
      <w:r>
        <w:rPr>
          <w:sz w:val="30"/>
        </w:rPr>
        <w:t>2.</w:t>
      </w:r>
      <w:r w:rsidR="008C2DED">
        <w:rPr>
          <w:sz w:val="30"/>
        </w:rPr>
        <w:t>4</w:t>
      </w:r>
      <w:r>
        <w:rPr>
          <w:sz w:val="30"/>
        </w:rPr>
        <w:t>. </w:t>
      </w:r>
      <w:r w:rsidR="008C2DED">
        <w:rPr>
          <w:sz w:val="30"/>
        </w:rPr>
        <w:t>На з</w:t>
      </w:r>
      <w:r w:rsidRPr="008A2935">
        <w:rPr>
          <w:sz w:val="30"/>
        </w:rPr>
        <w:t>аключительн</w:t>
      </w:r>
      <w:r w:rsidR="008C2DED">
        <w:rPr>
          <w:sz w:val="30"/>
        </w:rPr>
        <w:t>ом</w:t>
      </w:r>
      <w:r w:rsidRPr="008A2935">
        <w:rPr>
          <w:sz w:val="30"/>
        </w:rPr>
        <w:t xml:space="preserve"> тур</w:t>
      </w:r>
      <w:r w:rsidR="008C2DED">
        <w:rPr>
          <w:sz w:val="30"/>
        </w:rPr>
        <w:t>е</w:t>
      </w:r>
      <w:r w:rsidRPr="008A2935">
        <w:rPr>
          <w:sz w:val="30"/>
        </w:rPr>
        <w:t xml:space="preserve"> </w:t>
      </w:r>
      <w:r w:rsidR="008C2DED">
        <w:rPr>
          <w:sz w:val="30"/>
        </w:rPr>
        <w:t xml:space="preserve">конкурса </w:t>
      </w:r>
      <w:r w:rsidRPr="008A2935">
        <w:rPr>
          <w:sz w:val="30"/>
        </w:rPr>
        <w:t xml:space="preserve">участники представляют работу в виде доклада (не более 7 минут), который может </w:t>
      </w:r>
      <w:r w:rsidRPr="00294D68">
        <w:rPr>
          <w:sz w:val="30"/>
          <w:szCs w:val="30"/>
        </w:rPr>
        <w:t>сопровождаться мультимедийной презентацией и публичной дискуссией.</w:t>
      </w:r>
    </w:p>
    <w:p w14:paraId="758FC869" w14:textId="2762BFE2" w:rsidR="00A02112" w:rsidRPr="00294D68" w:rsidRDefault="00A02112" w:rsidP="000E0638">
      <w:pPr>
        <w:tabs>
          <w:tab w:val="left" w:pos="2056"/>
        </w:tabs>
        <w:ind w:right="-30" w:firstLine="709"/>
        <w:jc w:val="both"/>
        <w:rPr>
          <w:sz w:val="30"/>
          <w:szCs w:val="30"/>
        </w:rPr>
      </w:pPr>
      <w:r w:rsidRPr="00294D68">
        <w:rPr>
          <w:sz w:val="30"/>
          <w:szCs w:val="30"/>
        </w:rPr>
        <w:t>2.</w:t>
      </w:r>
      <w:r w:rsidR="008C2DED" w:rsidRPr="00294D68">
        <w:rPr>
          <w:sz w:val="30"/>
          <w:szCs w:val="30"/>
        </w:rPr>
        <w:t>5</w:t>
      </w:r>
      <w:r w:rsidRPr="00294D68">
        <w:rPr>
          <w:sz w:val="30"/>
          <w:szCs w:val="30"/>
        </w:rPr>
        <w:t xml:space="preserve">. Жюри      конкурса      оценивает      представленные      работы по следующим критериям: </w:t>
      </w:r>
    </w:p>
    <w:p w14:paraId="030C7DF2" w14:textId="61518777" w:rsidR="004555DB" w:rsidRPr="000C0E14" w:rsidRDefault="000C0E14" w:rsidP="004555DB">
      <w:pPr>
        <w:tabs>
          <w:tab w:val="left" w:pos="2056"/>
        </w:tabs>
        <w:ind w:right="-30" w:firstLine="709"/>
        <w:jc w:val="both"/>
        <w:rPr>
          <w:sz w:val="30"/>
          <w:szCs w:val="30"/>
        </w:rPr>
      </w:pPr>
      <w:r w:rsidRPr="000C0E14">
        <w:rPr>
          <w:sz w:val="30"/>
          <w:szCs w:val="30"/>
        </w:rPr>
        <w:t>обоснование актуальности темы;</w:t>
      </w:r>
    </w:p>
    <w:p w14:paraId="55E895B1" w14:textId="28B7281D" w:rsidR="000C0E14" w:rsidRPr="000C0E14" w:rsidRDefault="000C0E14" w:rsidP="000E0638">
      <w:pPr>
        <w:tabs>
          <w:tab w:val="left" w:pos="2037"/>
        </w:tabs>
        <w:ind w:right="-30" w:firstLine="709"/>
        <w:jc w:val="both"/>
        <w:rPr>
          <w:sz w:val="30"/>
          <w:szCs w:val="30"/>
        </w:rPr>
      </w:pPr>
      <w:r w:rsidRPr="000C0E14">
        <w:rPr>
          <w:sz w:val="30"/>
          <w:szCs w:val="30"/>
        </w:rPr>
        <w:t xml:space="preserve">корректность формулировки цели и задачи; </w:t>
      </w:r>
    </w:p>
    <w:p w14:paraId="158AA04D" w14:textId="1888411E" w:rsidR="000C0E14" w:rsidRPr="000C0E14" w:rsidRDefault="000C0E14" w:rsidP="000E0638">
      <w:pPr>
        <w:tabs>
          <w:tab w:val="left" w:pos="2037"/>
        </w:tabs>
        <w:ind w:right="-30" w:firstLine="709"/>
        <w:jc w:val="both"/>
        <w:rPr>
          <w:sz w:val="30"/>
          <w:szCs w:val="30"/>
        </w:rPr>
      </w:pPr>
      <w:r w:rsidRPr="000C0E14">
        <w:rPr>
          <w:sz w:val="30"/>
          <w:szCs w:val="30"/>
        </w:rPr>
        <w:t>качество проведенной работы исследовательского характера;</w:t>
      </w:r>
    </w:p>
    <w:p w14:paraId="3E36CBC7" w14:textId="2D13BCED" w:rsidR="000C0E14" w:rsidRPr="000C0E14" w:rsidRDefault="000C0E14" w:rsidP="000E0638">
      <w:pPr>
        <w:tabs>
          <w:tab w:val="left" w:pos="2037"/>
        </w:tabs>
        <w:ind w:right="-30" w:firstLine="709"/>
        <w:jc w:val="both"/>
        <w:rPr>
          <w:sz w:val="30"/>
          <w:szCs w:val="30"/>
        </w:rPr>
      </w:pPr>
      <w:r w:rsidRPr="000C0E14">
        <w:rPr>
          <w:sz w:val="30"/>
          <w:szCs w:val="30"/>
        </w:rPr>
        <w:t>достоверность и обоснованность результатов работы исследовательского характера;</w:t>
      </w:r>
    </w:p>
    <w:p w14:paraId="69438D17" w14:textId="0A7712EF" w:rsidR="000C0E14" w:rsidRPr="000C0E14" w:rsidRDefault="000C0E14" w:rsidP="000E0638">
      <w:pPr>
        <w:tabs>
          <w:tab w:val="left" w:pos="2037"/>
        </w:tabs>
        <w:ind w:right="-30" w:firstLine="709"/>
        <w:jc w:val="both"/>
        <w:rPr>
          <w:sz w:val="30"/>
          <w:szCs w:val="30"/>
        </w:rPr>
      </w:pPr>
      <w:r w:rsidRPr="000C0E14">
        <w:rPr>
          <w:sz w:val="30"/>
          <w:szCs w:val="30"/>
        </w:rPr>
        <w:t>теоретическая и практическая значимость результатов работы исследовательского характера;</w:t>
      </w:r>
    </w:p>
    <w:p w14:paraId="151E1DE4" w14:textId="74C00C44" w:rsidR="000C0E14" w:rsidRPr="000C0E14" w:rsidRDefault="000C0E14" w:rsidP="000E0638">
      <w:pPr>
        <w:tabs>
          <w:tab w:val="left" w:pos="2037"/>
        </w:tabs>
        <w:ind w:right="-30" w:firstLine="709"/>
        <w:jc w:val="both"/>
        <w:rPr>
          <w:sz w:val="30"/>
          <w:szCs w:val="30"/>
        </w:rPr>
      </w:pPr>
      <w:r w:rsidRPr="000C0E14">
        <w:rPr>
          <w:sz w:val="30"/>
          <w:szCs w:val="30"/>
        </w:rPr>
        <w:t>соответствие текста работы требованиям научного стиля;</w:t>
      </w:r>
    </w:p>
    <w:p w14:paraId="06A38365" w14:textId="3F97F77A" w:rsidR="000C0E14" w:rsidRPr="000C0E14" w:rsidRDefault="000C0E14" w:rsidP="000E0638">
      <w:pPr>
        <w:tabs>
          <w:tab w:val="left" w:pos="2037"/>
        </w:tabs>
        <w:ind w:right="-30" w:firstLine="709"/>
        <w:jc w:val="both"/>
        <w:rPr>
          <w:sz w:val="30"/>
          <w:szCs w:val="30"/>
        </w:rPr>
      </w:pPr>
      <w:r w:rsidRPr="000C0E14">
        <w:rPr>
          <w:sz w:val="30"/>
          <w:szCs w:val="30"/>
        </w:rPr>
        <w:t>корректность использования источников;</w:t>
      </w:r>
    </w:p>
    <w:p w14:paraId="43FDE254" w14:textId="6AE009F2" w:rsidR="000C0E14" w:rsidRPr="000C0E14" w:rsidRDefault="000C0E14" w:rsidP="000E0638">
      <w:pPr>
        <w:tabs>
          <w:tab w:val="left" w:pos="2037"/>
        </w:tabs>
        <w:ind w:right="-30" w:firstLine="709"/>
        <w:jc w:val="both"/>
        <w:rPr>
          <w:sz w:val="30"/>
          <w:szCs w:val="30"/>
        </w:rPr>
      </w:pPr>
      <w:r w:rsidRPr="000C0E14">
        <w:rPr>
          <w:sz w:val="30"/>
          <w:szCs w:val="30"/>
        </w:rPr>
        <w:t>качество оформления работы;</w:t>
      </w:r>
    </w:p>
    <w:p w14:paraId="2FEA89CB" w14:textId="2043F435" w:rsidR="000C0E14" w:rsidRPr="000C0E14" w:rsidRDefault="000C0E14" w:rsidP="000E0638">
      <w:pPr>
        <w:tabs>
          <w:tab w:val="left" w:pos="2037"/>
        </w:tabs>
        <w:ind w:right="-30" w:firstLine="709"/>
        <w:jc w:val="both"/>
        <w:rPr>
          <w:sz w:val="30"/>
          <w:szCs w:val="30"/>
        </w:rPr>
      </w:pPr>
      <w:r w:rsidRPr="000C0E14">
        <w:rPr>
          <w:sz w:val="30"/>
          <w:szCs w:val="30"/>
        </w:rPr>
        <w:t>культура публичного выступления;</w:t>
      </w:r>
    </w:p>
    <w:p w14:paraId="69FC4A73" w14:textId="3B66328C" w:rsidR="000C0E14" w:rsidRDefault="000C0E14" w:rsidP="000E0638">
      <w:pPr>
        <w:tabs>
          <w:tab w:val="left" w:pos="2037"/>
        </w:tabs>
        <w:ind w:right="-30" w:firstLine="709"/>
        <w:jc w:val="both"/>
        <w:rPr>
          <w:sz w:val="30"/>
          <w:szCs w:val="30"/>
        </w:rPr>
      </w:pPr>
      <w:r w:rsidRPr="000C0E14">
        <w:rPr>
          <w:sz w:val="30"/>
          <w:szCs w:val="30"/>
        </w:rPr>
        <w:t>участие в дискуссии.</w:t>
      </w:r>
    </w:p>
    <w:p w14:paraId="290D5A7B" w14:textId="3E1D84CC" w:rsidR="00A02112" w:rsidRPr="00294D68" w:rsidRDefault="00A02112" w:rsidP="000E0638">
      <w:pPr>
        <w:tabs>
          <w:tab w:val="left" w:pos="2037"/>
        </w:tabs>
        <w:ind w:right="-30" w:firstLine="709"/>
        <w:jc w:val="both"/>
        <w:rPr>
          <w:sz w:val="30"/>
          <w:szCs w:val="30"/>
        </w:rPr>
      </w:pPr>
      <w:r w:rsidRPr="00294D68">
        <w:rPr>
          <w:sz w:val="30"/>
          <w:szCs w:val="30"/>
        </w:rPr>
        <w:t>2.</w:t>
      </w:r>
      <w:r w:rsidR="008C2DED" w:rsidRPr="00294D68">
        <w:rPr>
          <w:sz w:val="30"/>
          <w:szCs w:val="30"/>
        </w:rPr>
        <w:t>6</w:t>
      </w:r>
      <w:r w:rsidRPr="00294D68">
        <w:rPr>
          <w:sz w:val="30"/>
          <w:szCs w:val="30"/>
        </w:rPr>
        <w:t>. Победители конкурса награждаются дипломами I,</w:t>
      </w:r>
      <w:r w:rsidR="008C2DED" w:rsidRPr="00294D68">
        <w:rPr>
          <w:sz w:val="30"/>
          <w:szCs w:val="30"/>
        </w:rPr>
        <w:t> </w:t>
      </w:r>
      <w:r w:rsidRPr="00294D68">
        <w:rPr>
          <w:sz w:val="30"/>
          <w:szCs w:val="30"/>
        </w:rPr>
        <w:t>II</w:t>
      </w:r>
      <w:r w:rsidR="008C2DED" w:rsidRPr="00294D68">
        <w:rPr>
          <w:sz w:val="30"/>
          <w:szCs w:val="30"/>
        </w:rPr>
        <w:t> </w:t>
      </w:r>
      <w:r w:rsidRPr="00294D68">
        <w:rPr>
          <w:sz w:val="30"/>
          <w:szCs w:val="30"/>
        </w:rPr>
        <w:t>и</w:t>
      </w:r>
      <w:r w:rsidR="008C2DED" w:rsidRPr="00294D68">
        <w:rPr>
          <w:sz w:val="30"/>
          <w:szCs w:val="30"/>
        </w:rPr>
        <w:t> </w:t>
      </w:r>
      <w:r w:rsidRPr="00294D68">
        <w:rPr>
          <w:sz w:val="30"/>
          <w:szCs w:val="30"/>
        </w:rPr>
        <w:t>III</w:t>
      </w:r>
      <w:r w:rsidR="008C2DED" w:rsidRPr="00294D68">
        <w:rPr>
          <w:sz w:val="30"/>
          <w:szCs w:val="30"/>
        </w:rPr>
        <w:t> </w:t>
      </w:r>
      <w:r w:rsidRPr="00294D68">
        <w:rPr>
          <w:sz w:val="30"/>
          <w:szCs w:val="30"/>
        </w:rPr>
        <w:t>степеней</w:t>
      </w:r>
      <w:r w:rsidR="00E842E5">
        <w:rPr>
          <w:sz w:val="30"/>
          <w:szCs w:val="30"/>
        </w:rPr>
        <w:t xml:space="preserve"> и</w:t>
      </w:r>
      <w:r w:rsidR="00CA6BA6" w:rsidRPr="00294D68">
        <w:rPr>
          <w:sz w:val="30"/>
          <w:szCs w:val="30"/>
        </w:rPr>
        <w:t xml:space="preserve"> определяется в следующем порядке: 50 процентов от количества победителей награждаются дипломами III степени, 30 процентов – дипломами II степени, 20 процентов – дипломами I степени.</w:t>
      </w:r>
      <w:r w:rsidRPr="00294D68">
        <w:rPr>
          <w:sz w:val="30"/>
          <w:szCs w:val="30"/>
        </w:rPr>
        <w:t xml:space="preserve"> При награждении участников, выполнивших коллективные исследования, победители получают один диплом, в</w:t>
      </w:r>
      <w:r w:rsidR="000E0638" w:rsidRPr="00294D68">
        <w:rPr>
          <w:sz w:val="30"/>
          <w:szCs w:val="30"/>
        </w:rPr>
        <w:t> </w:t>
      </w:r>
      <w:r w:rsidRPr="00294D68">
        <w:rPr>
          <w:sz w:val="30"/>
          <w:szCs w:val="30"/>
        </w:rPr>
        <w:t>котором указываются все участники авторского коллектива.</w:t>
      </w:r>
    </w:p>
    <w:p w14:paraId="0054F5CE" w14:textId="4F34903C" w:rsidR="00A02112" w:rsidRPr="00294D68" w:rsidRDefault="00A02112" w:rsidP="000E0638">
      <w:pPr>
        <w:tabs>
          <w:tab w:val="left" w:pos="2037"/>
        </w:tabs>
        <w:ind w:right="-30" w:firstLine="709"/>
        <w:jc w:val="both"/>
        <w:rPr>
          <w:sz w:val="30"/>
          <w:szCs w:val="30"/>
        </w:rPr>
      </w:pPr>
      <w:r w:rsidRPr="00294D68">
        <w:rPr>
          <w:sz w:val="30"/>
          <w:szCs w:val="30"/>
        </w:rPr>
        <w:t>2.</w:t>
      </w:r>
      <w:r w:rsidR="008C2DED" w:rsidRPr="00294D68">
        <w:rPr>
          <w:sz w:val="30"/>
          <w:szCs w:val="30"/>
        </w:rPr>
        <w:t>7</w:t>
      </w:r>
      <w:r w:rsidRPr="00294D68">
        <w:rPr>
          <w:sz w:val="30"/>
          <w:szCs w:val="30"/>
        </w:rPr>
        <w:t xml:space="preserve">. Количество победителей определяется решением жюри </w:t>
      </w:r>
      <w:r w:rsidR="001758B0" w:rsidRPr="00294D68">
        <w:rPr>
          <w:sz w:val="30"/>
          <w:szCs w:val="30"/>
        </w:rPr>
        <w:br/>
      </w:r>
      <w:r w:rsidRPr="00294D68">
        <w:rPr>
          <w:sz w:val="30"/>
          <w:szCs w:val="30"/>
        </w:rPr>
        <w:t>в каждой секции, но не более 45% от числа участников заключительного тура.</w:t>
      </w:r>
    </w:p>
    <w:p w14:paraId="646838EC" w14:textId="664A1E3D" w:rsidR="00A66F24" w:rsidRDefault="00A02112" w:rsidP="00A66F24">
      <w:pPr>
        <w:pStyle w:val="a5"/>
        <w:tabs>
          <w:tab w:val="left" w:pos="1907"/>
        </w:tabs>
        <w:ind w:left="0" w:right="-30" w:firstLine="709"/>
        <w:jc w:val="center"/>
        <w:rPr>
          <w:spacing w:val="-4"/>
          <w:sz w:val="30"/>
        </w:rPr>
      </w:pPr>
      <w:r>
        <w:rPr>
          <w:spacing w:val="-4"/>
          <w:sz w:val="30"/>
        </w:rPr>
        <w:t xml:space="preserve">3. Требования </w:t>
      </w:r>
      <w:r>
        <w:rPr>
          <w:sz w:val="30"/>
        </w:rPr>
        <w:t xml:space="preserve">к </w:t>
      </w:r>
      <w:r>
        <w:rPr>
          <w:spacing w:val="-5"/>
          <w:sz w:val="30"/>
        </w:rPr>
        <w:t xml:space="preserve">участникам </w:t>
      </w:r>
      <w:r>
        <w:rPr>
          <w:spacing w:val="-4"/>
          <w:sz w:val="30"/>
        </w:rPr>
        <w:t xml:space="preserve">конкурса </w:t>
      </w:r>
    </w:p>
    <w:p w14:paraId="303921D5" w14:textId="2CAC2DDD" w:rsidR="00A02112" w:rsidRDefault="00A02112" w:rsidP="00A66F24">
      <w:pPr>
        <w:pStyle w:val="a5"/>
        <w:tabs>
          <w:tab w:val="left" w:pos="1907"/>
        </w:tabs>
        <w:ind w:left="0" w:right="-30" w:firstLine="709"/>
        <w:jc w:val="center"/>
        <w:rPr>
          <w:sz w:val="30"/>
        </w:rPr>
      </w:pPr>
      <w:r>
        <w:rPr>
          <w:sz w:val="30"/>
        </w:rPr>
        <w:t xml:space="preserve">и </w:t>
      </w:r>
      <w:r>
        <w:rPr>
          <w:spacing w:val="-4"/>
          <w:sz w:val="30"/>
        </w:rPr>
        <w:t>предоставляемым</w:t>
      </w:r>
      <w:r>
        <w:rPr>
          <w:spacing w:val="-34"/>
          <w:sz w:val="30"/>
        </w:rPr>
        <w:t xml:space="preserve"> </w:t>
      </w:r>
      <w:r>
        <w:rPr>
          <w:spacing w:val="-4"/>
          <w:sz w:val="30"/>
        </w:rPr>
        <w:t>материалам</w:t>
      </w:r>
    </w:p>
    <w:p w14:paraId="44BB3EF6" w14:textId="27C02C83" w:rsidR="00A02112" w:rsidRDefault="00A02112" w:rsidP="000E0638">
      <w:pPr>
        <w:tabs>
          <w:tab w:val="left" w:pos="2056"/>
        </w:tabs>
        <w:ind w:right="-30" w:firstLine="709"/>
        <w:jc w:val="both"/>
      </w:pPr>
      <w:r>
        <w:rPr>
          <w:sz w:val="30"/>
        </w:rPr>
        <w:t>3.1. </w:t>
      </w:r>
      <w:r w:rsidRPr="002C079A">
        <w:rPr>
          <w:sz w:val="30"/>
        </w:rPr>
        <w:t xml:space="preserve">К участию в конкурсе допускаются работы, выполненные участниками индивидуально либо в составе команды. </w:t>
      </w:r>
      <w:proofErr w:type="gramStart"/>
      <w:r w:rsidRPr="002C079A">
        <w:rPr>
          <w:sz w:val="30"/>
        </w:rPr>
        <w:t>В секциях</w:t>
      </w:r>
      <w:r>
        <w:rPr>
          <w:sz w:val="30"/>
        </w:rPr>
        <w:t xml:space="preserve"> </w:t>
      </w:r>
      <w:r w:rsidRPr="002C079A">
        <w:rPr>
          <w:sz w:val="30"/>
        </w:rPr>
        <w:t xml:space="preserve">«Английский язык, филология, страноведение», «Немецкий, французский, испанский, китайский языки, филология, страноведение» допускаются работы, выполненные участниками </w:t>
      </w:r>
      <w:r w:rsidR="007373DF" w:rsidRPr="007373DF">
        <w:rPr>
          <w:sz w:val="30"/>
        </w:rPr>
        <w:t xml:space="preserve">только </w:t>
      </w:r>
      <w:r w:rsidRPr="002C079A">
        <w:rPr>
          <w:sz w:val="30"/>
        </w:rPr>
        <w:t>индивидуально.</w:t>
      </w:r>
      <w:proofErr w:type="gramEnd"/>
    </w:p>
    <w:p w14:paraId="5E6B3C88" w14:textId="78F22580" w:rsidR="006804D2" w:rsidRDefault="00A02112" w:rsidP="000E0638">
      <w:pPr>
        <w:tabs>
          <w:tab w:val="left" w:pos="2056"/>
        </w:tabs>
        <w:ind w:right="-30" w:firstLine="709"/>
        <w:jc w:val="both"/>
        <w:rPr>
          <w:sz w:val="30"/>
          <w:szCs w:val="30"/>
        </w:rPr>
      </w:pPr>
      <w:r w:rsidRPr="00DD0742">
        <w:rPr>
          <w:sz w:val="30"/>
          <w:szCs w:val="30"/>
        </w:rPr>
        <w:t>3.2. </w:t>
      </w:r>
      <w:r w:rsidR="00CB481D">
        <w:rPr>
          <w:sz w:val="30"/>
          <w:szCs w:val="30"/>
        </w:rPr>
        <w:t>В с</w:t>
      </w:r>
      <w:r w:rsidR="006804D2">
        <w:rPr>
          <w:sz w:val="30"/>
          <w:szCs w:val="30"/>
        </w:rPr>
        <w:t xml:space="preserve">остав команды </w:t>
      </w:r>
      <w:r w:rsidR="007F3B05">
        <w:rPr>
          <w:sz w:val="30"/>
          <w:szCs w:val="30"/>
        </w:rPr>
        <w:t>может входить не более</w:t>
      </w:r>
      <w:r w:rsidRPr="00DD0742">
        <w:rPr>
          <w:sz w:val="30"/>
          <w:szCs w:val="30"/>
        </w:rPr>
        <w:t xml:space="preserve"> трех</w:t>
      </w:r>
      <w:r w:rsidRPr="00DD0742">
        <w:rPr>
          <w:spacing w:val="22"/>
          <w:sz w:val="30"/>
          <w:szCs w:val="30"/>
        </w:rPr>
        <w:t xml:space="preserve"> </w:t>
      </w:r>
      <w:r w:rsidRPr="00DD0742">
        <w:rPr>
          <w:sz w:val="30"/>
          <w:szCs w:val="30"/>
        </w:rPr>
        <w:t xml:space="preserve">участников. </w:t>
      </w:r>
    </w:p>
    <w:p w14:paraId="52FE0D17" w14:textId="5E5914B0" w:rsidR="0019560B" w:rsidRPr="00294D68" w:rsidRDefault="00A02112" w:rsidP="00210231">
      <w:pPr>
        <w:pStyle w:val="a3"/>
        <w:tabs>
          <w:tab w:val="left" w:pos="3012"/>
          <w:tab w:val="left" w:pos="3458"/>
          <w:tab w:val="left" w:pos="5379"/>
          <w:tab w:val="left" w:pos="7038"/>
          <w:tab w:val="left" w:pos="7736"/>
          <w:tab w:val="left" w:pos="9257"/>
        </w:tabs>
        <w:ind w:left="0" w:right="-30" w:firstLine="709"/>
        <w:jc w:val="both"/>
        <w:rPr>
          <w:szCs w:val="22"/>
        </w:rPr>
      </w:pPr>
      <w:r w:rsidRPr="00DD0742">
        <w:t>В секциях</w:t>
      </w:r>
      <w:r w:rsidR="00DD0742" w:rsidRPr="00DD0742">
        <w:t xml:space="preserve"> </w:t>
      </w:r>
      <w:r w:rsidRPr="00DD0742">
        <w:t>«</w:t>
      </w:r>
      <w:r w:rsidRPr="00294D68">
        <w:rPr>
          <w:szCs w:val="22"/>
        </w:rPr>
        <w:t>География», «</w:t>
      </w:r>
      <w:proofErr w:type="spellStart"/>
      <w:r w:rsidRPr="00294D68">
        <w:rPr>
          <w:szCs w:val="22"/>
        </w:rPr>
        <w:t>Лінгвістыка</w:t>
      </w:r>
      <w:proofErr w:type="spellEnd"/>
      <w:r w:rsidRPr="00294D68">
        <w:rPr>
          <w:szCs w:val="22"/>
        </w:rPr>
        <w:t>» (по учебному предмету «Белорусский язык»), «</w:t>
      </w:r>
      <w:proofErr w:type="spellStart"/>
      <w:r w:rsidRPr="00294D68">
        <w:rPr>
          <w:szCs w:val="22"/>
        </w:rPr>
        <w:t>Лiтаратуразнаўcтва</w:t>
      </w:r>
      <w:proofErr w:type="spellEnd"/>
      <w:r w:rsidRPr="00294D68">
        <w:rPr>
          <w:szCs w:val="22"/>
        </w:rPr>
        <w:t xml:space="preserve">» (по учебному предмету </w:t>
      </w:r>
      <w:r w:rsidRPr="00294D68">
        <w:rPr>
          <w:szCs w:val="22"/>
        </w:rPr>
        <w:lastRenderedPageBreak/>
        <w:t>«Белорусская</w:t>
      </w:r>
      <w:r w:rsidR="007F3B05" w:rsidRPr="00294D68">
        <w:rPr>
          <w:szCs w:val="22"/>
        </w:rPr>
        <w:t> </w:t>
      </w:r>
      <w:r w:rsidRPr="00294D68">
        <w:rPr>
          <w:szCs w:val="22"/>
        </w:rPr>
        <w:t>литература»), «Лингвистика» (по учебному</w:t>
      </w:r>
      <w:r w:rsidR="007F3B05" w:rsidRPr="00294D68">
        <w:rPr>
          <w:szCs w:val="22"/>
        </w:rPr>
        <w:t> </w:t>
      </w:r>
      <w:r w:rsidRPr="00294D68">
        <w:rPr>
          <w:szCs w:val="22"/>
        </w:rPr>
        <w:t>предмету Русский язык»), «Литературоведение»</w:t>
      </w:r>
      <w:r w:rsidRPr="00294D68">
        <w:rPr>
          <w:szCs w:val="22"/>
        </w:rPr>
        <w:tab/>
      </w:r>
      <w:r w:rsidR="006804D2" w:rsidRPr="00294D68">
        <w:rPr>
          <w:szCs w:val="22"/>
        </w:rPr>
        <w:t xml:space="preserve"> (по учебному </w:t>
      </w:r>
      <w:r w:rsidRPr="00294D68">
        <w:rPr>
          <w:szCs w:val="22"/>
        </w:rPr>
        <w:t>предмету «Русская литература»)</w:t>
      </w:r>
      <w:r w:rsidR="007B5B04" w:rsidRPr="00294D68">
        <w:rPr>
          <w:szCs w:val="22"/>
        </w:rPr>
        <w:t xml:space="preserve">, «История – культурное наследие </w:t>
      </w:r>
      <w:r w:rsidR="00210231" w:rsidRPr="00294D68">
        <w:rPr>
          <w:szCs w:val="22"/>
        </w:rPr>
        <w:t> </w:t>
      </w:r>
      <w:r w:rsidR="007B5B04" w:rsidRPr="00294D68">
        <w:rPr>
          <w:szCs w:val="22"/>
        </w:rPr>
        <w:t xml:space="preserve"> современность» (по учебным предметам «Всемирная история», «История Беларуси»)</w:t>
      </w:r>
      <w:r w:rsidR="00210231" w:rsidRPr="00294D68">
        <w:rPr>
          <w:szCs w:val="22"/>
        </w:rPr>
        <w:t>, «Человек и современное общество» (по учебному предмету «Обществоведение»)</w:t>
      </w:r>
      <w:r w:rsidRPr="00294D68">
        <w:rPr>
          <w:szCs w:val="22"/>
        </w:rPr>
        <w:t xml:space="preserve"> в состав команды </w:t>
      </w:r>
      <w:r w:rsidR="006804D2" w:rsidRPr="00294D68">
        <w:rPr>
          <w:szCs w:val="22"/>
        </w:rPr>
        <w:t>входят</w:t>
      </w:r>
      <w:r w:rsidRPr="00294D68">
        <w:rPr>
          <w:szCs w:val="22"/>
        </w:rPr>
        <w:t xml:space="preserve"> не более двух участников.</w:t>
      </w:r>
    </w:p>
    <w:p w14:paraId="77490378" w14:textId="77777777" w:rsidR="00A02112" w:rsidRPr="00294D68" w:rsidRDefault="00A02112" w:rsidP="000E0638">
      <w:pPr>
        <w:pStyle w:val="a3"/>
        <w:ind w:left="0" w:right="-30" w:firstLine="709"/>
        <w:jc w:val="both"/>
        <w:rPr>
          <w:szCs w:val="22"/>
        </w:rPr>
      </w:pPr>
      <w:r w:rsidRPr="00294D68">
        <w:rPr>
          <w:szCs w:val="22"/>
        </w:rPr>
        <w:t>3.3. Состав команды не может изменяться во время участия в конкурсе: недопустима замена членов команды, индивидуальный проект не преобразуется в командный и наоборот.</w:t>
      </w:r>
    </w:p>
    <w:p w14:paraId="471703CF" w14:textId="3C8F1392" w:rsidR="00A02112" w:rsidRDefault="00A02112" w:rsidP="000E0638">
      <w:pPr>
        <w:pStyle w:val="a3"/>
        <w:ind w:left="0" w:right="-30" w:firstLine="709"/>
        <w:jc w:val="both"/>
      </w:pPr>
      <w:r w:rsidRPr="00294D68">
        <w:rPr>
          <w:szCs w:val="22"/>
        </w:rPr>
        <w:t>В случае коллективного исследования</w:t>
      </w:r>
      <w:r>
        <w:t xml:space="preserve"> на заключительн</w:t>
      </w:r>
      <w:r w:rsidR="007373DF">
        <w:t>ом</w:t>
      </w:r>
      <w:r>
        <w:t xml:space="preserve"> тур</w:t>
      </w:r>
      <w:r w:rsidR="007373DF">
        <w:t>е</w:t>
      </w:r>
      <w:r>
        <w:t xml:space="preserve"> конкурса </w:t>
      </w:r>
      <w:r w:rsidR="007373DF">
        <w:t>докладывает</w:t>
      </w:r>
      <w:r>
        <w:t xml:space="preserve"> только один из участников коллектива – докладчик.</w:t>
      </w:r>
    </w:p>
    <w:p w14:paraId="7932051D" w14:textId="58644E08" w:rsidR="0080660A" w:rsidRDefault="00A02112" w:rsidP="000E0638">
      <w:pPr>
        <w:tabs>
          <w:tab w:val="left" w:pos="2056"/>
        </w:tabs>
        <w:ind w:right="-30" w:firstLine="709"/>
        <w:jc w:val="both"/>
        <w:rPr>
          <w:sz w:val="30"/>
        </w:rPr>
      </w:pPr>
      <w:r>
        <w:rPr>
          <w:sz w:val="30"/>
        </w:rPr>
        <w:t xml:space="preserve">3.4. Заявки на участие в конкурсе (регистрация) </w:t>
      </w:r>
      <w:r w:rsidRPr="002C079A">
        <w:rPr>
          <w:sz w:val="30"/>
        </w:rPr>
        <w:t xml:space="preserve">принимаются </w:t>
      </w:r>
      <w:r w:rsidR="001758B0">
        <w:rPr>
          <w:sz w:val="30"/>
        </w:rPr>
        <w:br/>
      </w:r>
      <w:r w:rsidRPr="002C079A">
        <w:rPr>
          <w:sz w:val="30"/>
        </w:rPr>
        <w:t>от совершеннолетних физических лиц – руководителей работ</w:t>
      </w:r>
      <w:r w:rsidRPr="002C079A">
        <w:rPr>
          <w:spacing w:val="-21"/>
          <w:sz w:val="30"/>
        </w:rPr>
        <w:t xml:space="preserve"> </w:t>
      </w:r>
      <w:r w:rsidRPr="002C079A">
        <w:rPr>
          <w:sz w:val="30"/>
        </w:rPr>
        <w:t>учащихся</w:t>
      </w:r>
      <w:r w:rsidR="0079424A">
        <w:rPr>
          <w:sz w:val="30"/>
        </w:rPr>
        <w:t>,</w:t>
      </w:r>
      <w:r w:rsidR="0080660A">
        <w:rPr>
          <w:sz w:val="30"/>
        </w:rPr>
        <w:t xml:space="preserve"> </w:t>
      </w:r>
      <w:r w:rsidR="0079424A">
        <w:rPr>
          <w:sz w:val="30"/>
        </w:rPr>
        <w:t xml:space="preserve">работы которых отмечены дипломами </w:t>
      </w:r>
      <w:r w:rsidR="0080660A" w:rsidRPr="0080660A">
        <w:rPr>
          <w:sz w:val="30"/>
        </w:rPr>
        <w:t>районного (городского) конкурса работ исследовательского характера (конференции) учащихся по учебным предметам</w:t>
      </w:r>
      <w:r w:rsidR="00E842E5">
        <w:rPr>
          <w:sz w:val="30"/>
        </w:rPr>
        <w:t>.</w:t>
      </w:r>
    </w:p>
    <w:p w14:paraId="0B0710CA" w14:textId="2988F07E" w:rsidR="00A02112" w:rsidRPr="002C079A" w:rsidRDefault="0079424A" w:rsidP="000E0638">
      <w:pPr>
        <w:tabs>
          <w:tab w:val="left" w:pos="2056"/>
        </w:tabs>
        <w:ind w:right="-30" w:firstLine="709"/>
        <w:jc w:val="both"/>
        <w:rPr>
          <w:sz w:val="30"/>
        </w:rPr>
      </w:pPr>
      <w:r>
        <w:rPr>
          <w:sz w:val="30"/>
        </w:rPr>
        <w:t xml:space="preserve">3.5. </w:t>
      </w:r>
      <w:r w:rsidR="00A02112" w:rsidRPr="002C079A">
        <w:rPr>
          <w:sz w:val="30"/>
        </w:rPr>
        <w:t>Каждый участник может представить на конкурс только одну работу</w:t>
      </w:r>
      <w:r w:rsidR="007373DF">
        <w:rPr>
          <w:sz w:val="30"/>
        </w:rPr>
        <w:t xml:space="preserve"> и только в одну секцию</w:t>
      </w:r>
      <w:r w:rsidR="0080660A">
        <w:rPr>
          <w:sz w:val="30"/>
        </w:rPr>
        <w:t>.</w:t>
      </w:r>
    </w:p>
    <w:p w14:paraId="291BBAEC" w14:textId="77777777" w:rsidR="00A02112" w:rsidRPr="002C079A" w:rsidRDefault="00A02112" w:rsidP="000E0638">
      <w:pPr>
        <w:tabs>
          <w:tab w:val="left" w:pos="2056"/>
        </w:tabs>
        <w:ind w:right="-30" w:firstLine="709"/>
        <w:jc w:val="both"/>
        <w:rPr>
          <w:sz w:val="30"/>
        </w:rPr>
      </w:pPr>
      <w:r>
        <w:rPr>
          <w:sz w:val="30"/>
        </w:rPr>
        <w:t>3.6. </w:t>
      </w:r>
      <w:r w:rsidRPr="002C079A">
        <w:rPr>
          <w:sz w:val="30"/>
        </w:rPr>
        <w:t>Все исследования, представленные на конкурс, должны быть выполнены учащимися самостоятельно при наличии научного руководителя – квалифицированного специалиста в данной области (учителя, преподавателя,</w:t>
      </w:r>
      <w:r w:rsidRPr="002C079A">
        <w:rPr>
          <w:spacing w:val="-2"/>
          <w:sz w:val="30"/>
        </w:rPr>
        <w:t xml:space="preserve"> </w:t>
      </w:r>
      <w:r w:rsidRPr="002C079A">
        <w:rPr>
          <w:sz w:val="30"/>
        </w:rPr>
        <w:t>ученого).</w:t>
      </w:r>
    </w:p>
    <w:p w14:paraId="27DEC9A6" w14:textId="77777777" w:rsidR="00A02112" w:rsidRDefault="00A02112" w:rsidP="000E0638">
      <w:pPr>
        <w:pStyle w:val="a3"/>
        <w:ind w:left="0" w:right="-30" w:firstLine="709"/>
        <w:jc w:val="both"/>
      </w:pPr>
      <w:r>
        <w:t>Приложение к работе участник может оформить в виде проектной книги (рабочего журнала, содержащего графики, диаграммы, эскизы   и т.д.) и описания</w:t>
      </w:r>
      <w:r>
        <w:rPr>
          <w:spacing w:val="-4"/>
        </w:rPr>
        <w:t xml:space="preserve"> </w:t>
      </w:r>
      <w:r>
        <w:t>исследования.</w:t>
      </w:r>
    </w:p>
    <w:p w14:paraId="28EABDF2" w14:textId="77777777" w:rsidR="00A02112" w:rsidRDefault="00A02112" w:rsidP="000E0638">
      <w:pPr>
        <w:pStyle w:val="a3"/>
        <w:ind w:left="0" w:right="-30" w:firstLine="709"/>
        <w:jc w:val="both"/>
      </w:pPr>
      <w:r>
        <w:t>Указанные документы не являются обязательными, но их наличие может способствовать лучшему пониманию содержания работы членами жюри.</w:t>
      </w:r>
    </w:p>
    <w:p w14:paraId="5085C22F" w14:textId="0A4250D3" w:rsidR="00A02112" w:rsidRPr="002C079A" w:rsidRDefault="00A02112" w:rsidP="000E0638">
      <w:pPr>
        <w:tabs>
          <w:tab w:val="left" w:pos="2056"/>
        </w:tabs>
        <w:ind w:right="-30" w:firstLine="709"/>
        <w:jc w:val="both"/>
        <w:rPr>
          <w:sz w:val="30"/>
        </w:rPr>
      </w:pPr>
      <w:r>
        <w:rPr>
          <w:sz w:val="30"/>
        </w:rPr>
        <w:t xml:space="preserve">3.7. Объем </w:t>
      </w:r>
      <w:r w:rsidRPr="002C079A">
        <w:rPr>
          <w:sz w:val="30"/>
        </w:rPr>
        <w:t>п</w:t>
      </w:r>
      <w:r>
        <w:rPr>
          <w:sz w:val="30"/>
        </w:rPr>
        <w:t>рикрепляемых при регистрации материалов (тезисы и </w:t>
      </w:r>
      <w:r w:rsidRPr="002C079A">
        <w:rPr>
          <w:sz w:val="30"/>
        </w:rPr>
        <w:t>работа) должен составлять не более 1</w:t>
      </w:r>
      <w:r w:rsidR="007F3B05">
        <w:rPr>
          <w:sz w:val="30"/>
        </w:rPr>
        <w:t>0</w:t>
      </w:r>
      <w:r w:rsidRPr="002C079A">
        <w:rPr>
          <w:spacing w:val="-1"/>
          <w:sz w:val="30"/>
        </w:rPr>
        <w:t xml:space="preserve"> </w:t>
      </w:r>
      <w:r w:rsidRPr="002C079A">
        <w:rPr>
          <w:sz w:val="30"/>
        </w:rPr>
        <w:t>Мб.</w:t>
      </w:r>
    </w:p>
    <w:p w14:paraId="367753AD" w14:textId="77777777" w:rsidR="00A02112" w:rsidRDefault="00A02112" w:rsidP="000E0638">
      <w:pPr>
        <w:pStyle w:val="a3"/>
        <w:ind w:left="0" w:right="-30" w:firstLine="709"/>
        <w:jc w:val="both"/>
      </w:pPr>
      <w:r>
        <w:t>В тезисах должна раскрываться следующая информация:</w:t>
      </w:r>
    </w:p>
    <w:p w14:paraId="1AD1DC15" w14:textId="77777777" w:rsidR="00A02112" w:rsidRDefault="00A02112" w:rsidP="000E0638">
      <w:pPr>
        <w:pStyle w:val="a3"/>
        <w:ind w:left="0" w:right="-30" w:firstLine="709"/>
        <w:jc w:val="both"/>
      </w:pPr>
      <w:r>
        <w:t>краткое творческое название работы (должно отражать суть проекта, быть ярким);</w:t>
      </w:r>
    </w:p>
    <w:p w14:paraId="7FF4C8FF" w14:textId="77777777" w:rsidR="00A02112" w:rsidRDefault="00A02112" w:rsidP="000E0638">
      <w:pPr>
        <w:pStyle w:val="a3"/>
        <w:ind w:left="0" w:right="-30" w:firstLine="709"/>
        <w:jc w:val="both"/>
      </w:pPr>
      <w:r>
        <w:t>тема исследования, актуальность темы, цель и задачи;</w:t>
      </w:r>
    </w:p>
    <w:p w14:paraId="6CCFE7C1" w14:textId="77777777" w:rsidR="00A02112" w:rsidRDefault="00A02112" w:rsidP="000E0638">
      <w:pPr>
        <w:pStyle w:val="a3"/>
        <w:ind w:left="0" w:right="-30" w:firstLine="709"/>
        <w:jc w:val="both"/>
      </w:pPr>
      <w:r>
        <w:t>гипотеза (при необходимости);</w:t>
      </w:r>
    </w:p>
    <w:p w14:paraId="7EFAC089" w14:textId="77777777" w:rsidR="00A02112" w:rsidRDefault="00A02112" w:rsidP="000E0638">
      <w:pPr>
        <w:pStyle w:val="a3"/>
        <w:ind w:left="0" w:right="-30" w:firstLine="709"/>
        <w:jc w:val="both"/>
      </w:pPr>
      <w:r>
        <w:t>краткое изложение основных положений работы;</w:t>
      </w:r>
    </w:p>
    <w:p w14:paraId="74B9377C" w14:textId="77777777" w:rsidR="00A02112" w:rsidRDefault="00A02112" w:rsidP="000E0638">
      <w:pPr>
        <w:pStyle w:val="a3"/>
        <w:ind w:left="0" w:right="-30" w:firstLine="709"/>
        <w:jc w:val="both"/>
      </w:pPr>
      <w:r>
        <w:t>основные этапы проведенного исследования;</w:t>
      </w:r>
    </w:p>
    <w:p w14:paraId="009289A9" w14:textId="77777777" w:rsidR="00A02112" w:rsidRDefault="00A02112" w:rsidP="000E0638">
      <w:pPr>
        <w:pStyle w:val="a3"/>
        <w:ind w:left="0" w:right="-30" w:firstLine="709"/>
        <w:jc w:val="both"/>
      </w:pPr>
      <w:r>
        <w:t>результаты экспериментов;</w:t>
      </w:r>
    </w:p>
    <w:p w14:paraId="10B7C461" w14:textId="77777777" w:rsidR="00A02112" w:rsidRDefault="00A02112" w:rsidP="000E0638">
      <w:pPr>
        <w:pStyle w:val="a3"/>
        <w:ind w:left="0" w:right="-30" w:firstLine="709"/>
        <w:jc w:val="both"/>
      </w:pPr>
      <w:r>
        <w:t>анализ полученных результатов;</w:t>
      </w:r>
    </w:p>
    <w:p w14:paraId="74F5889D" w14:textId="77777777" w:rsidR="00A02112" w:rsidRDefault="00A02112" w:rsidP="000E0638">
      <w:pPr>
        <w:pStyle w:val="a3"/>
        <w:ind w:left="0" w:right="-30" w:firstLine="709"/>
        <w:jc w:val="both"/>
      </w:pPr>
      <w:r>
        <w:t>выводы, возможность практического использования результатов исследования (целесообразность, дальнейшие планы развития исследования);</w:t>
      </w:r>
    </w:p>
    <w:p w14:paraId="0A86F067" w14:textId="77777777" w:rsidR="00A02112" w:rsidRPr="0019560B" w:rsidRDefault="00A02112" w:rsidP="000E0638">
      <w:pPr>
        <w:pStyle w:val="a3"/>
        <w:ind w:left="0" w:right="-30" w:firstLine="567"/>
        <w:jc w:val="both"/>
      </w:pPr>
      <w:r w:rsidRPr="0019560B">
        <w:t xml:space="preserve">список использованных источников (ссылки на информационные </w:t>
      </w:r>
      <w:r w:rsidRPr="0019560B">
        <w:lastRenderedPageBreak/>
        <w:t>ресурсы и авторские тексты).</w:t>
      </w:r>
    </w:p>
    <w:p w14:paraId="75C156F0" w14:textId="20BF0A02" w:rsidR="00A02112" w:rsidRPr="0019560B" w:rsidRDefault="00A02112" w:rsidP="000E0638">
      <w:pPr>
        <w:pStyle w:val="a5"/>
        <w:tabs>
          <w:tab w:val="left" w:pos="2056"/>
        </w:tabs>
        <w:ind w:left="0" w:right="-30" w:firstLine="567"/>
        <w:rPr>
          <w:sz w:val="30"/>
          <w:szCs w:val="30"/>
        </w:rPr>
      </w:pPr>
      <w:r w:rsidRPr="0019560B">
        <w:rPr>
          <w:sz w:val="30"/>
          <w:szCs w:val="30"/>
        </w:rPr>
        <w:t>3.8. Объем</w:t>
      </w:r>
      <w:r w:rsidRPr="0019560B">
        <w:rPr>
          <w:spacing w:val="43"/>
          <w:sz w:val="30"/>
          <w:szCs w:val="30"/>
        </w:rPr>
        <w:t xml:space="preserve"> </w:t>
      </w:r>
      <w:r w:rsidRPr="0019560B">
        <w:rPr>
          <w:sz w:val="30"/>
          <w:szCs w:val="30"/>
        </w:rPr>
        <w:t>текста</w:t>
      </w:r>
      <w:r w:rsidRPr="0019560B">
        <w:rPr>
          <w:spacing w:val="44"/>
          <w:sz w:val="30"/>
          <w:szCs w:val="30"/>
        </w:rPr>
        <w:t xml:space="preserve"> </w:t>
      </w:r>
      <w:r w:rsidRPr="0019560B">
        <w:rPr>
          <w:sz w:val="30"/>
          <w:szCs w:val="30"/>
        </w:rPr>
        <w:t>исследовательской</w:t>
      </w:r>
      <w:r w:rsidRPr="0019560B">
        <w:rPr>
          <w:spacing w:val="46"/>
          <w:sz w:val="30"/>
          <w:szCs w:val="30"/>
        </w:rPr>
        <w:t xml:space="preserve"> </w:t>
      </w:r>
      <w:r w:rsidRPr="0019560B">
        <w:rPr>
          <w:sz w:val="30"/>
          <w:szCs w:val="30"/>
        </w:rPr>
        <w:t>работы</w:t>
      </w:r>
      <w:r w:rsidRPr="0019560B">
        <w:rPr>
          <w:spacing w:val="43"/>
          <w:sz w:val="30"/>
          <w:szCs w:val="30"/>
        </w:rPr>
        <w:t xml:space="preserve"> </w:t>
      </w:r>
      <w:r w:rsidRPr="0019560B">
        <w:rPr>
          <w:sz w:val="30"/>
          <w:szCs w:val="30"/>
        </w:rPr>
        <w:t>не</w:t>
      </w:r>
      <w:r w:rsidRPr="0019560B">
        <w:rPr>
          <w:spacing w:val="42"/>
          <w:sz w:val="30"/>
          <w:szCs w:val="30"/>
        </w:rPr>
        <w:t xml:space="preserve"> </w:t>
      </w:r>
      <w:r w:rsidRPr="0019560B">
        <w:rPr>
          <w:sz w:val="30"/>
          <w:szCs w:val="30"/>
        </w:rPr>
        <w:t>должен</w:t>
      </w:r>
      <w:r w:rsidRPr="0019560B">
        <w:rPr>
          <w:spacing w:val="43"/>
          <w:sz w:val="30"/>
          <w:szCs w:val="30"/>
        </w:rPr>
        <w:t xml:space="preserve"> </w:t>
      </w:r>
      <w:r w:rsidRPr="0019560B">
        <w:rPr>
          <w:sz w:val="30"/>
          <w:szCs w:val="30"/>
        </w:rPr>
        <w:t>превышать</w:t>
      </w:r>
      <w:r w:rsidR="0019560B" w:rsidRPr="0019560B">
        <w:rPr>
          <w:sz w:val="30"/>
          <w:szCs w:val="30"/>
        </w:rPr>
        <w:t xml:space="preserve"> </w:t>
      </w:r>
      <w:r w:rsidRPr="0019560B">
        <w:rPr>
          <w:sz w:val="30"/>
          <w:szCs w:val="30"/>
        </w:rPr>
        <w:t xml:space="preserve">15 страниц машинописного текста (поля страниц: верхнее и нижнее – </w:t>
      </w:r>
      <w:r w:rsidRPr="000D6CA4">
        <w:rPr>
          <w:sz w:val="30"/>
          <w:szCs w:val="30"/>
        </w:rPr>
        <w:t xml:space="preserve">20 мм, левое – 30 мм, правое – 10 мм. Шрифт – </w:t>
      </w:r>
      <w:proofErr w:type="spellStart"/>
      <w:r w:rsidRPr="000D6CA4">
        <w:rPr>
          <w:sz w:val="30"/>
          <w:szCs w:val="30"/>
        </w:rPr>
        <w:t>Times</w:t>
      </w:r>
      <w:proofErr w:type="spellEnd"/>
      <w:r w:rsidRPr="000D6CA4">
        <w:rPr>
          <w:sz w:val="30"/>
          <w:szCs w:val="30"/>
        </w:rPr>
        <w:t xml:space="preserve"> </w:t>
      </w:r>
      <w:proofErr w:type="spellStart"/>
      <w:r w:rsidRPr="000D6CA4">
        <w:rPr>
          <w:sz w:val="30"/>
          <w:szCs w:val="30"/>
        </w:rPr>
        <w:t>New</w:t>
      </w:r>
      <w:proofErr w:type="spellEnd"/>
      <w:r w:rsidRPr="000D6CA4">
        <w:rPr>
          <w:sz w:val="30"/>
          <w:szCs w:val="30"/>
        </w:rPr>
        <w:t xml:space="preserve"> </w:t>
      </w:r>
      <w:proofErr w:type="spellStart"/>
      <w:r w:rsidRPr="000D6CA4">
        <w:rPr>
          <w:sz w:val="30"/>
          <w:szCs w:val="30"/>
        </w:rPr>
        <w:t>Roman</w:t>
      </w:r>
      <w:proofErr w:type="spellEnd"/>
      <w:r w:rsidRPr="000D6CA4">
        <w:rPr>
          <w:sz w:val="30"/>
          <w:szCs w:val="30"/>
        </w:rPr>
        <w:t>, размер кегля – 14, междустрочный интервал – одинарный, выравнивание текста</w:t>
      </w:r>
      <w:r w:rsidRPr="000D6CA4">
        <w:rPr>
          <w:spacing w:val="54"/>
          <w:sz w:val="30"/>
          <w:szCs w:val="30"/>
        </w:rPr>
        <w:t xml:space="preserve"> </w:t>
      </w:r>
      <w:r w:rsidRPr="000D6CA4">
        <w:rPr>
          <w:sz w:val="30"/>
          <w:szCs w:val="30"/>
        </w:rPr>
        <w:t>–</w:t>
      </w:r>
      <w:r w:rsidR="00075F81" w:rsidRPr="000D6CA4">
        <w:rPr>
          <w:sz w:val="30"/>
          <w:szCs w:val="30"/>
        </w:rPr>
        <w:t xml:space="preserve"> </w:t>
      </w:r>
      <w:r w:rsidRPr="000D6CA4">
        <w:rPr>
          <w:sz w:val="30"/>
          <w:szCs w:val="30"/>
        </w:rPr>
        <w:t>по ширине).</w:t>
      </w:r>
      <w:r w:rsidRPr="0019560B">
        <w:rPr>
          <w:sz w:val="30"/>
          <w:szCs w:val="30"/>
        </w:rPr>
        <w:t xml:space="preserve"> При наборе необходимо установить автоматический перенос слов. Страницы нумеруются внизу по центру (номер титульного листа    не проставляется, но учитывается при общей</w:t>
      </w:r>
      <w:r w:rsidRPr="0019560B">
        <w:rPr>
          <w:spacing w:val="-2"/>
          <w:sz w:val="30"/>
          <w:szCs w:val="30"/>
        </w:rPr>
        <w:t xml:space="preserve"> </w:t>
      </w:r>
      <w:r w:rsidRPr="0019560B">
        <w:rPr>
          <w:sz w:val="30"/>
          <w:szCs w:val="30"/>
        </w:rPr>
        <w:t>нумерации).</w:t>
      </w:r>
    </w:p>
    <w:p w14:paraId="153125E2" w14:textId="693AD3CA" w:rsidR="00A02112" w:rsidRDefault="00A02112" w:rsidP="000E0638">
      <w:pPr>
        <w:pStyle w:val="a3"/>
        <w:ind w:left="0" w:right="-30" w:firstLine="709"/>
        <w:jc w:val="both"/>
      </w:pPr>
      <w:r>
        <w:t>В секциях «</w:t>
      </w:r>
      <w:proofErr w:type="spellStart"/>
      <w:r>
        <w:t>Лінгвістыка</w:t>
      </w:r>
      <w:proofErr w:type="spellEnd"/>
      <w:r>
        <w:t>» (по учебному предмету «Белорусский язык»), «</w:t>
      </w:r>
      <w:proofErr w:type="spellStart"/>
      <w:r>
        <w:t>Лiтаратуразнаўcтва</w:t>
      </w:r>
      <w:proofErr w:type="spellEnd"/>
      <w:r>
        <w:t>» (по учебному предмету «Белорусская литература»), «Лингвистика» (по учебному предмету «Русский язык»), «Литературоведение» (по учебному предмету «Русская литература») по объему текста исследовательской работы ограничения</w:t>
      </w:r>
      <w:r>
        <w:rPr>
          <w:spacing w:val="-9"/>
        </w:rPr>
        <w:t xml:space="preserve"> </w:t>
      </w:r>
      <w:r>
        <w:t>нет.</w:t>
      </w:r>
    </w:p>
    <w:p w14:paraId="198709C6" w14:textId="50A4ABEC" w:rsidR="00A02112" w:rsidRPr="002C079A" w:rsidRDefault="00A02112" w:rsidP="000E0638">
      <w:pPr>
        <w:tabs>
          <w:tab w:val="left" w:pos="2056"/>
        </w:tabs>
        <w:ind w:right="-30" w:firstLine="709"/>
        <w:jc w:val="both"/>
        <w:rPr>
          <w:sz w:val="30"/>
        </w:rPr>
      </w:pPr>
      <w:r>
        <w:rPr>
          <w:sz w:val="30"/>
        </w:rPr>
        <w:t>3.9. </w:t>
      </w:r>
      <w:r w:rsidRPr="002C079A">
        <w:rPr>
          <w:sz w:val="30"/>
        </w:rPr>
        <w:t>Все представленные на конкурс работы оформляются и</w:t>
      </w:r>
      <w:r>
        <w:rPr>
          <w:sz w:val="30"/>
        </w:rPr>
        <w:t> </w:t>
      </w:r>
      <w:r w:rsidRPr="002C079A">
        <w:rPr>
          <w:sz w:val="30"/>
        </w:rPr>
        <w:t>регистрируются на белорусском либо русском</w:t>
      </w:r>
      <w:r w:rsidRPr="002C079A">
        <w:rPr>
          <w:spacing w:val="-6"/>
          <w:sz w:val="30"/>
        </w:rPr>
        <w:t xml:space="preserve"> </w:t>
      </w:r>
      <w:r w:rsidRPr="002C079A">
        <w:rPr>
          <w:sz w:val="30"/>
        </w:rPr>
        <w:t>языке.</w:t>
      </w:r>
    </w:p>
    <w:p w14:paraId="6C8EAD05" w14:textId="77777777" w:rsidR="00A02112" w:rsidRDefault="00A02112" w:rsidP="000E0638">
      <w:pPr>
        <w:pStyle w:val="a3"/>
        <w:ind w:left="0" w:right="-30" w:firstLine="709"/>
        <w:jc w:val="both"/>
      </w:pPr>
      <w:r>
        <w:t>В секциях «Английский язык, филология, страноведение», «Немецкий, французский, испанский, китайский языки, филология, страноведение» при регистрации дополнительно указывается название работы на иностранном языке.</w:t>
      </w:r>
    </w:p>
    <w:p w14:paraId="38908C95" w14:textId="77777777" w:rsidR="00A02112" w:rsidRPr="002C079A" w:rsidRDefault="00A02112" w:rsidP="000E0638">
      <w:pPr>
        <w:tabs>
          <w:tab w:val="left" w:pos="2207"/>
        </w:tabs>
        <w:ind w:right="-30" w:firstLine="709"/>
        <w:jc w:val="both"/>
        <w:rPr>
          <w:sz w:val="30"/>
        </w:rPr>
      </w:pPr>
      <w:r>
        <w:rPr>
          <w:sz w:val="30"/>
        </w:rPr>
        <w:t>3.10. </w:t>
      </w:r>
      <w:r w:rsidRPr="002C079A">
        <w:rPr>
          <w:sz w:val="30"/>
        </w:rPr>
        <w:t>Научное мошенничество (плагиат, подделка, использование или презентация чужих исследований и т.п.) или недостойное поведение относительно других участников недопустимы на любом этапе процесса исследования или</w:t>
      </w:r>
      <w:r w:rsidRPr="002C079A">
        <w:rPr>
          <w:spacing w:val="-2"/>
          <w:sz w:val="30"/>
        </w:rPr>
        <w:t xml:space="preserve"> </w:t>
      </w:r>
      <w:r w:rsidRPr="002C079A">
        <w:rPr>
          <w:sz w:val="30"/>
        </w:rPr>
        <w:t>конкурса.</w:t>
      </w:r>
    </w:p>
    <w:p w14:paraId="1C6DFC09" w14:textId="77777777" w:rsidR="00A02112" w:rsidRPr="002C079A" w:rsidRDefault="00A02112" w:rsidP="000E0638">
      <w:pPr>
        <w:tabs>
          <w:tab w:val="left" w:pos="2207"/>
        </w:tabs>
        <w:ind w:right="-30" w:firstLine="709"/>
        <w:jc w:val="both"/>
        <w:rPr>
          <w:sz w:val="30"/>
        </w:rPr>
      </w:pPr>
      <w:r>
        <w:rPr>
          <w:sz w:val="30"/>
        </w:rPr>
        <w:t>3.11. </w:t>
      </w:r>
      <w:r w:rsidR="00CB481D">
        <w:rPr>
          <w:sz w:val="30"/>
        </w:rPr>
        <w:t>Период исследования</w:t>
      </w:r>
      <w:r w:rsidRPr="002C079A">
        <w:rPr>
          <w:sz w:val="30"/>
        </w:rPr>
        <w:t>,</w:t>
      </w:r>
      <w:r w:rsidR="00CB481D">
        <w:rPr>
          <w:sz w:val="30"/>
        </w:rPr>
        <w:t xml:space="preserve"> положенного</w:t>
      </w:r>
      <w:r w:rsidR="0019560B">
        <w:rPr>
          <w:sz w:val="30"/>
        </w:rPr>
        <w:t xml:space="preserve"> </w:t>
      </w:r>
      <w:r w:rsidRPr="002C079A">
        <w:rPr>
          <w:sz w:val="30"/>
        </w:rPr>
        <w:t xml:space="preserve">в основу работы, </w:t>
      </w:r>
      <w:r w:rsidR="0019560B">
        <w:rPr>
          <w:sz w:val="30"/>
        </w:rPr>
        <w:br/>
      </w:r>
      <w:r w:rsidRPr="002C079A">
        <w:rPr>
          <w:sz w:val="30"/>
        </w:rPr>
        <w:t>не долж</w:t>
      </w:r>
      <w:r w:rsidR="00CB481D">
        <w:rPr>
          <w:sz w:val="30"/>
        </w:rPr>
        <w:t>ен</w:t>
      </w:r>
      <w:r w:rsidRPr="002C079A">
        <w:rPr>
          <w:sz w:val="30"/>
        </w:rPr>
        <w:t xml:space="preserve"> превышать 12</w:t>
      </w:r>
      <w:r w:rsidRPr="002C079A">
        <w:rPr>
          <w:spacing w:val="-7"/>
          <w:sz w:val="30"/>
        </w:rPr>
        <w:t xml:space="preserve"> </w:t>
      </w:r>
      <w:r w:rsidR="00150437">
        <w:rPr>
          <w:sz w:val="30"/>
        </w:rPr>
        <w:t>месяцев</w:t>
      </w:r>
      <w:r w:rsidR="005E33B9">
        <w:rPr>
          <w:sz w:val="30"/>
        </w:rPr>
        <w:t xml:space="preserve"> с даты проведения предыдущего конкурса.</w:t>
      </w:r>
    </w:p>
    <w:p w14:paraId="426A98D2" w14:textId="1A7B9921" w:rsidR="00A02112" w:rsidRDefault="00A02112" w:rsidP="000E0638">
      <w:pPr>
        <w:tabs>
          <w:tab w:val="left" w:pos="2207"/>
        </w:tabs>
        <w:ind w:right="-30" w:firstLine="709"/>
        <w:jc w:val="both"/>
        <w:rPr>
          <w:spacing w:val="-3"/>
          <w:sz w:val="30"/>
        </w:rPr>
      </w:pPr>
      <w:r>
        <w:rPr>
          <w:spacing w:val="-3"/>
          <w:sz w:val="30"/>
        </w:rPr>
        <w:t>3.12. </w:t>
      </w:r>
      <w:r w:rsidRPr="002C079A">
        <w:rPr>
          <w:spacing w:val="-3"/>
          <w:sz w:val="30"/>
        </w:rPr>
        <w:t xml:space="preserve">Жюри </w:t>
      </w:r>
      <w:r w:rsidRPr="002C079A">
        <w:rPr>
          <w:spacing w:val="-5"/>
          <w:sz w:val="30"/>
        </w:rPr>
        <w:t xml:space="preserve">оставляет </w:t>
      </w:r>
      <w:r w:rsidRPr="002C079A">
        <w:rPr>
          <w:sz w:val="30"/>
        </w:rPr>
        <w:t xml:space="preserve">за </w:t>
      </w:r>
      <w:r w:rsidRPr="002C079A">
        <w:rPr>
          <w:spacing w:val="-4"/>
          <w:sz w:val="30"/>
        </w:rPr>
        <w:t xml:space="preserve">собой </w:t>
      </w:r>
      <w:r w:rsidRPr="002C079A">
        <w:rPr>
          <w:spacing w:val="-3"/>
          <w:sz w:val="30"/>
        </w:rPr>
        <w:t xml:space="preserve">право отклонить работу, если представленные </w:t>
      </w:r>
      <w:r w:rsidRPr="002C079A">
        <w:rPr>
          <w:spacing w:val="-2"/>
          <w:sz w:val="30"/>
        </w:rPr>
        <w:t xml:space="preserve">материалы </w:t>
      </w:r>
      <w:r w:rsidRPr="002C079A">
        <w:rPr>
          <w:sz w:val="30"/>
        </w:rPr>
        <w:t xml:space="preserve">не </w:t>
      </w:r>
      <w:r w:rsidRPr="002C079A">
        <w:rPr>
          <w:spacing w:val="-3"/>
          <w:sz w:val="30"/>
        </w:rPr>
        <w:t>соответствуют предъявляемым</w:t>
      </w:r>
      <w:r w:rsidRPr="002C079A">
        <w:rPr>
          <w:spacing w:val="6"/>
          <w:sz w:val="30"/>
        </w:rPr>
        <w:t xml:space="preserve"> </w:t>
      </w:r>
      <w:r w:rsidRPr="002C079A">
        <w:rPr>
          <w:spacing w:val="-3"/>
          <w:sz w:val="30"/>
        </w:rPr>
        <w:t>требованиям.</w:t>
      </w:r>
    </w:p>
    <w:p w14:paraId="4E12E7BB" w14:textId="77777777" w:rsidR="00A02112" w:rsidRDefault="00A02112" w:rsidP="000E0638">
      <w:pPr>
        <w:pStyle w:val="a5"/>
        <w:tabs>
          <w:tab w:val="left" w:pos="4473"/>
        </w:tabs>
        <w:ind w:left="0" w:right="-30" w:firstLine="0"/>
        <w:jc w:val="center"/>
        <w:rPr>
          <w:sz w:val="30"/>
        </w:rPr>
      </w:pPr>
      <w:r>
        <w:rPr>
          <w:spacing w:val="-4"/>
          <w:sz w:val="30"/>
        </w:rPr>
        <w:t>4. Финансирование</w:t>
      </w:r>
      <w:r>
        <w:rPr>
          <w:spacing w:val="-9"/>
          <w:sz w:val="30"/>
        </w:rPr>
        <w:t xml:space="preserve"> </w:t>
      </w:r>
      <w:r>
        <w:rPr>
          <w:spacing w:val="-4"/>
          <w:sz w:val="30"/>
        </w:rPr>
        <w:t>конкурса</w:t>
      </w:r>
    </w:p>
    <w:p w14:paraId="22D0B301" w14:textId="57018D4B" w:rsidR="00A02112" w:rsidRPr="009E37EB" w:rsidRDefault="00A02112" w:rsidP="000E0638">
      <w:pPr>
        <w:tabs>
          <w:tab w:val="left" w:pos="2044"/>
        </w:tabs>
        <w:ind w:right="-30" w:firstLine="709"/>
        <w:jc w:val="both"/>
        <w:rPr>
          <w:sz w:val="30"/>
        </w:rPr>
      </w:pPr>
      <w:r>
        <w:rPr>
          <w:spacing w:val="-4"/>
          <w:sz w:val="30"/>
        </w:rPr>
        <w:t>4.1. </w:t>
      </w:r>
      <w:r w:rsidRPr="009E37EB">
        <w:rPr>
          <w:spacing w:val="-4"/>
          <w:sz w:val="30"/>
        </w:rPr>
        <w:t xml:space="preserve">Финансирование </w:t>
      </w:r>
      <w:r w:rsidRPr="009E37EB">
        <w:rPr>
          <w:spacing w:val="-3"/>
          <w:sz w:val="30"/>
        </w:rPr>
        <w:t xml:space="preserve">конкурса </w:t>
      </w:r>
      <w:r w:rsidRPr="009E37EB">
        <w:rPr>
          <w:spacing w:val="-4"/>
          <w:sz w:val="30"/>
        </w:rPr>
        <w:t xml:space="preserve">осуществляется </w:t>
      </w:r>
      <w:r w:rsidRPr="009E37EB">
        <w:rPr>
          <w:sz w:val="30"/>
        </w:rPr>
        <w:t xml:space="preserve">в </w:t>
      </w:r>
      <w:r w:rsidRPr="009E37EB">
        <w:rPr>
          <w:spacing w:val="-5"/>
          <w:sz w:val="30"/>
        </w:rPr>
        <w:t xml:space="preserve">установленном </w:t>
      </w:r>
      <w:r w:rsidRPr="009E37EB">
        <w:rPr>
          <w:spacing w:val="-4"/>
          <w:sz w:val="30"/>
        </w:rPr>
        <w:t xml:space="preserve">порядке </w:t>
      </w:r>
      <w:r w:rsidRPr="009E37EB">
        <w:rPr>
          <w:sz w:val="30"/>
        </w:rPr>
        <w:t xml:space="preserve">за </w:t>
      </w:r>
      <w:r w:rsidRPr="009E37EB">
        <w:rPr>
          <w:spacing w:val="-4"/>
          <w:sz w:val="30"/>
        </w:rPr>
        <w:t xml:space="preserve">счет средств бюджета главного управления </w:t>
      </w:r>
      <w:r w:rsidRPr="009E37EB">
        <w:rPr>
          <w:spacing w:val="-3"/>
          <w:sz w:val="30"/>
        </w:rPr>
        <w:t xml:space="preserve">по </w:t>
      </w:r>
      <w:r w:rsidRPr="009E37EB">
        <w:rPr>
          <w:sz w:val="30"/>
        </w:rPr>
        <w:t xml:space="preserve">образованию Минского областного исполнительного комитета, управлений по образованию райисполкомов, управлений (отдела) по образованию, спорту и туризму </w:t>
      </w:r>
      <w:proofErr w:type="spellStart"/>
      <w:r w:rsidRPr="009E37EB">
        <w:rPr>
          <w:sz w:val="30"/>
        </w:rPr>
        <w:t>райгорисполкомов</w:t>
      </w:r>
      <w:proofErr w:type="spellEnd"/>
      <w:r w:rsidRPr="009E37EB">
        <w:rPr>
          <w:sz w:val="30"/>
        </w:rPr>
        <w:t>, учреждений образования областной формы собственности, выделенных на проведение централизованных мероприятий, и иных источников, не запрещенных законодательством Республики</w:t>
      </w:r>
      <w:r w:rsidRPr="009E37EB">
        <w:rPr>
          <w:spacing w:val="-2"/>
          <w:sz w:val="30"/>
        </w:rPr>
        <w:t xml:space="preserve"> </w:t>
      </w:r>
      <w:r w:rsidRPr="009E37EB">
        <w:rPr>
          <w:sz w:val="30"/>
        </w:rPr>
        <w:t>Беларусь.</w:t>
      </w:r>
    </w:p>
    <w:p w14:paraId="4EA6E30D" w14:textId="77777777" w:rsidR="00A02112" w:rsidRPr="00341C9E" w:rsidRDefault="00A02112" w:rsidP="000E0638">
      <w:pPr>
        <w:tabs>
          <w:tab w:val="left" w:pos="2037"/>
        </w:tabs>
        <w:ind w:right="-30" w:firstLine="709"/>
        <w:jc w:val="both"/>
        <w:rPr>
          <w:spacing w:val="-5"/>
          <w:sz w:val="30"/>
        </w:rPr>
      </w:pPr>
      <w:r>
        <w:rPr>
          <w:spacing w:val="-4"/>
          <w:sz w:val="30"/>
        </w:rPr>
        <w:t>4.2. </w:t>
      </w:r>
      <w:r w:rsidRPr="009E37EB">
        <w:rPr>
          <w:spacing w:val="-4"/>
          <w:sz w:val="30"/>
        </w:rPr>
        <w:t xml:space="preserve">Расходование </w:t>
      </w:r>
      <w:r w:rsidRPr="009E37EB">
        <w:rPr>
          <w:spacing w:val="-5"/>
          <w:sz w:val="30"/>
        </w:rPr>
        <w:t xml:space="preserve">финансовых </w:t>
      </w:r>
      <w:r w:rsidRPr="009E37EB">
        <w:rPr>
          <w:spacing w:val="-4"/>
          <w:sz w:val="30"/>
        </w:rPr>
        <w:t xml:space="preserve">средств осуществляется </w:t>
      </w:r>
      <w:r w:rsidR="001758B0">
        <w:rPr>
          <w:spacing w:val="-4"/>
          <w:sz w:val="30"/>
        </w:rPr>
        <w:br/>
      </w:r>
      <w:r w:rsidRPr="009E37EB">
        <w:rPr>
          <w:sz w:val="30"/>
        </w:rPr>
        <w:t xml:space="preserve">в </w:t>
      </w:r>
      <w:r w:rsidRPr="009E37EB">
        <w:rPr>
          <w:spacing w:val="-5"/>
          <w:sz w:val="30"/>
        </w:rPr>
        <w:t xml:space="preserve">соответствии </w:t>
      </w:r>
      <w:r w:rsidRPr="009E37EB">
        <w:rPr>
          <w:sz w:val="30"/>
        </w:rPr>
        <w:t xml:space="preserve">с </w:t>
      </w:r>
      <w:r w:rsidRPr="00341C9E">
        <w:rPr>
          <w:spacing w:val="-5"/>
          <w:sz w:val="30"/>
        </w:rPr>
        <w:t>утвержденной сметой расходов.</w:t>
      </w:r>
    </w:p>
    <w:p w14:paraId="736152FE" w14:textId="77777777" w:rsidR="00A02112" w:rsidRPr="00341C9E" w:rsidRDefault="00A02112" w:rsidP="000E0638">
      <w:pPr>
        <w:tabs>
          <w:tab w:val="left" w:pos="2037"/>
        </w:tabs>
        <w:ind w:right="-30" w:firstLine="709"/>
        <w:jc w:val="both"/>
        <w:rPr>
          <w:spacing w:val="-5"/>
          <w:sz w:val="30"/>
        </w:rPr>
      </w:pPr>
      <w:r w:rsidRPr="00341C9E">
        <w:rPr>
          <w:spacing w:val="-5"/>
          <w:sz w:val="30"/>
        </w:rPr>
        <w:t>4.3. Оплата труда членов жюри осуществляется в соответствии с</w:t>
      </w:r>
      <w:r>
        <w:rPr>
          <w:spacing w:val="-5"/>
          <w:sz w:val="30"/>
        </w:rPr>
        <w:t> </w:t>
      </w:r>
      <w:r w:rsidRPr="00341C9E">
        <w:rPr>
          <w:spacing w:val="-5"/>
          <w:sz w:val="30"/>
        </w:rPr>
        <w:t xml:space="preserve">законодательством Республики Беларусь. </w:t>
      </w:r>
    </w:p>
    <w:p w14:paraId="77B9E257" w14:textId="77777777" w:rsidR="00A04D20" w:rsidRDefault="00A02112" w:rsidP="000E0638">
      <w:pPr>
        <w:tabs>
          <w:tab w:val="left" w:pos="2037"/>
        </w:tabs>
        <w:ind w:right="-30" w:firstLine="709"/>
        <w:jc w:val="both"/>
      </w:pPr>
      <w:r w:rsidRPr="00341C9E">
        <w:rPr>
          <w:spacing w:val="-5"/>
          <w:sz w:val="30"/>
        </w:rPr>
        <w:t xml:space="preserve">4.4. Приобретение призов победителям конкурса осуществляется </w:t>
      </w:r>
      <w:r w:rsidR="001758B0">
        <w:rPr>
          <w:spacing w:val="-5"/>
          <w:sz w:val="30"/>
        </w:rPr>
        <w:br/>
      </w:r>
      <w:r w:rsidRPr="00341C9E">
        <w:rPr>
          <w:spacing w:val="-5"/>
          <w:sz w:val="30"/>
        </w:rPr>
        <w:t>за счет привлечения средств спонсоров.</w:t>
      </w:r>
    </w:p>
    <w:sectPr w:rsidR="00A04D20" w:rsidSect="00C827B8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958D8" w14:textId="77777777" w:rsidR="002634EC" w:rsidRDefault="002634EC" w:rsidP="00A02112">
      <w:r>
        <w:separator/>
      </w:r>
    </w:p>
  </w:endnote>
  <w:endnote w:type="continuationSeparator" w:id="0">
    <w:p w14:paraId="3431BB08" w14:textId="77777777" w:rsidR="002634EC" w:rsidRDefault="002634EC" w:rsidP="00A0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19C6C" w14:textId="77777777" w:rsidR="002634EC" w:rsidRDefault="002634EC" w:rsidP="00A02112">
      <w:r>
        <w:separator/>
      </w:r>
    </w:p>
  </w:footnote>
  <w:footnote w:type="continuationSeparator" w:id="0">
    <w:p w14:paraId="0E4B9708" w14:textId="77777777" w:rsidR="002634EC" w:rsidRDefault="002634EC" w:rsidP="00A0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463284"/>
      <w:docPartObj>
        <w:docPartGallery w:val="Page Numbers (Top of Page)"/>
        <w:docPartUnique/>
      </w:docPartObj>
    </w:sdtPr>
    <w:sdtEndPr/>
    <w:sdtContent>
      <w:p w14:paraId="668AFD16" w14:textId="77777777" w:rsidR="00A02112" w:rsidRDefault="00A021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7B8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84439"/>
    <w:multiLevelType w:val="multilevel"/>
    <w:tmpl w:val="2E223418"/>
    <w:lvl w:ilvl="0">
      <w:start w:val="1"/>
      <w:numFmt w:val="decimal"/>
      <w:lvlText w:val="%1"/>
      <w:lvlJc w:val="left"/>
      <w:pPr>
        <w:ind w:left="822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526"/>
      </w:pPr>
      <w:rPr>
        <w:rFonts w:ascii="Times New Roman" w:eastAsia="Times New Roman" w:hAnsi="Times New Roman" w:cs="Times New Roman" w:hint="default"/>
        <w:w w:val="97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809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3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526"/>
      </w:pPr>
      <w:rPr>
        <w:rFonts w:hint="default"/>
        <w:lang w:val="ru-RU" w:eastAsia="en-US" w:bidi="ar-SA"/>
      </w:rPr>
    </w:lvl>
  </w:abstractNum>
  <w:abstractNum w:abstractNumId="1">
    <w:nsid w:val="577C7997"/>
    <w:multiLevelType w:val="multilevel"/>
    <w:tmpl w:val="70200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12"/>
    <w:rsid w:val="000304C3"/>
    <w:rsid w:val="000344D1"/>
    <w:rsid w:val="0003541C"/>
    <w:rsid w:val="00075F81"/>
    <w:rsid w:val="00082F97"/>
    <w:rsid w:val="000A09FC"/>
    <w:rsid w:val="000C0E14"/>
    <w:rsid w:val="000C4E33"/>
    <w:rsid w:val="000C5A3D"/>
    <w:rsid w:val="000C76BC"/>
    <w:rsid w:val="000D6CA4"/>
    <w:rsid w:val="000E0638"/>
    <w:rsid w:val="00150437"/>
    <w:rsid w:val="001758B0"/>
    <w:rsid w:val="00183E6C"/>
    <w:rsid w:val="0019560B"/>
    <w:rsid w:val="00210231"/>
    <w:rsid w:val="0022572B"/>
    <w:rsid w:val="00235416"/>
    <w:rsid w:val="00241B3E"/>
    <w:rsid w:val="002634EC"/>
    <w:rsid w:val="00294D68"/>
    <w:rsid w:val="002C78BC"/>
    <w:rsid w:val="002F0187"/>
    <w:rsid w:val="003115CA"/>
    <w:rsid w:val="00321234"/>
    <w:rsid w:val="0032319D"/>
    <w:rsid w:val="00336364"/>
    <w:rsid w:val="003A786C"/>
    <w:rsid w:val="003D1DFE"/>
    <w:rsid w:val="00400576"/>
    <w:rsid w:val="00444CE2"/>
    <w:rsid w:val="004555DB"/>
    <w:rsid w:val="00493387"/>
    <w:rsid w:val="00541458"/>
    <w:rsid w:val="00556D50"/>
    <w:rsid w:val="005E33B9"/>
    <w:rsid w:val="0063512E"/>
    <w:rsid w:val="00674CAD"/>
    <w:rsid w:val="006804D2"/>
    <w:rsid w:val="006B75B3"/>
    <w:rsid w:val="006D0B1D"/>
    <w:rsid w:val="006D5424"/>
    <w:rsid w:val="006F540B"/>
    <w:rsid w:val="00711C00"/>
    <w:rsid w:val="007361C7"/>
    <w:rsid w:val="007373DF"/>
    <w:rsid w:val="0074787B"/>
    <w:rsid w:val="007670A6"/>
    <w:rsid w:val="007741EE"/>
    <w:rsid w:val="00787C18"/>
    <w:rsid w:val="0079424A"/>
    <w:rsid w:val="00795AF8"/>
    <w:rsid w:val="00797819"/>
    <w:rsid w:val="007A7948"/>
    <w:rsid w:val="007B5B04"/>
    <w:rsid w:val="007F3B05"/>
    <w:rsid w:val="0080660A"/>
    <w:rsid w:val="008120B3"/>
    <w:rsid w:val="0088319C"/>
    <w:rsid w:val="008A0C50"/>
    <w:rsid w:val="008A130A"/>
    <w:rsid w:val="008C1920"/>
    <w:rsid w:val="008C2DED"/>
    <w:rsid w:val="00900F9B"/>
    <w:rsid w:val="009219D1"/>
    <w:rsid w:val="009655BD"/>
    <w:rsid w:val="00A02112"/>
    <w:rsid w:val="00A03277"/>
    <w:rsid w:val="00A23E6A"/>
    <w:rsid w:val="00A4285B"/>
    <w:rsid w:val="00A54C71"/>
    <w:rsid w:val="00A550C8"/>
    <w:rsid w:val="00A66F24"/>
    <w:rsid w:val="00A7635A"/>
    <w:rsid w:val="00B21225"/>
    <w:rsid w:val="00B3358C"/>
    <w:rsid w:val="00BD3C07"/>
    <w:rsid w:val="00C53930"/>
    <w:rsid w:val="00C827B8"/>
    <w:rsid w:val="00C95685"/>
    <w:rsid w:val="00CA6BA6"/>
    <w:rsid w:val="00CB481D"/>
    <w:rsid w:val="00D17B3B"/>
    <w:rsid w:val="00D2509D"/>
    <w:rsid w:val="00D2532D"/>
    <w:rsid w:val="00D416D2"/>
    <w:rsid w:val="00D43E45"/>
    <w:rsid w:val="00D64904"/>
    <w:rsid w:val="00DD0742"/>
    <w:rsid w:val="00E15505"/>
    <w:rsid w:val="00E27736"/>
    <w:rsid w:val="00E317A8"/>
    <w:rsid w:val="00E842E5"/>
    <w:rsid w:val="00E86EA4"/>
    <w:rsid w:val="00E955F9"/>
    <w:rsid w:val="00EA2D96"/>
    <w:rsid w:val="00EA3E89"/>
    <w:rsid w:val="00ED0233"/>
    <w:rsid w:val="00EF0B94"/>
    <w:rsid w:val="00F0605B"/>
    <w:rsid w:val="00F13390"/>
    <w:rsid w:val="00F241F4"/>
    <w:rsid w:val="00F26301"/>
    <w:rsid w:val="00F3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5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21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02112"/>
    <w:pPr>
      <w:ind w:left="822"/>
    </w:pPr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A02112"/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styleId="a5">
    <w:name w:val="List Paragraph"/>
    <w:basedOn w:val="a"/>
    <w:uiPriority w:val="1"/>
    <w:qFormat/>
    <w:rsid w:val="00A02112"/>
    <w:pPr>
      <w:ind w:left="822" w:firstLine="707"/>
      <w:jc w:val="both"/>
    </w:pPr>
  </w:style>
  <w:style w:type="character" w:styleId="a6">
    <w:name w:val="Hyperlink"/>
    <w:basedOn w:val="a0"/>
    <w:uiPriority w:val="99"/>
    <w:unhideWhenUsed/>
    <w:rsid w:val="00A0211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021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2112"/>
    <w:rPr>
      <w:rFonts w:ascii="Times New Roman" w:eastAsia="Times New Roman" w:hAnsi="Times New Roman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A021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2112"/>
    <w:rPr>
      <w:rFonts w:ascii="Times New Roman" w:eastAsia="Times New Roman" w:hAnsi="Times New Roman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277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773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43E4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21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02112"/>
    <w:pPr>
      <w:ind w:left="822"/>
    </w:pPr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A02112"/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styleId="a5">
    <w:name w:val="List Paragraph"/>
    <w:basedOn w:val="a"/>
    <w:uiPriority w:val="1"/>
    <w:qFormat/>
    <w:rsid w:val="00A02112"/>
    <w:pPr>
      <w:ind w:left="822" w:firstLine="707"/>
      <w:jc w:val="both"/>
    </w:pPr>
  </w:style>
  <w:style w:type="character" w:styleId="a6">
    <w:name w:val="Hyperlink"/>
    <w:basedOn w:val="a0"/>
    <w:uiPriority w:val="99"/>
    <w:unhideWhenUsed/>
    <w:rsid w:val="00A0211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021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2112"/>
    <w:rPr>
      <w:rFonts w:ascii="Times New Roman" w:eastAsia="Times New Roman" w:hAnsi="Times New Roman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A021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2112"/>
    <w:rPr>
      <w:rFonts w:ascii="Times New Roman" w:eastAsia="Times New Roman" w:hAnsi="Times New Roman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277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773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43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oiro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17E01-2BCF-4683-AF68-BB724AF3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Скитюк Анна Васильевна</dc:creator>
  <cp:keywords/>
  <dc:description/>
  <cp:lastModifiedBy>User</cp:lastModifiedBy>
  <cp:revision>7</cp:revision>
  <cp:lastPrinted>2022-09-21T07:52:00Z</cp:lastPrinted>
  <dcterms:created xsi:type="dcterms:W3CDTF">2022-09-19T13:46:00Z</dcterms:created>
  <dcterms:modified xsi:type="dcterms:W3CDTF">2022-09-21T07:53:00Z</dcterms:modified>
</cp:coreProperties>
</file>