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F7" w:rsidRDefault="005E56F7" w:rsidP="005E56F7">
      <w:pPr>
        <w:pStyle w:val="a3"/>
        <w:shd w:val="clear" w:color="auto" w:fill="FFFFFF"/>
        <w:spacing w:before="0" w:beforeAutospacing="0" w:after="259" w:afterAutospacing="0"/>
        <w:jc w:val="both"/>
        <w:rPr>
          <w:color w:val="000000"/>
          <w:sz w:val="26"/>
          <w:szCs w:val="26"/>
        </w:rPr>
      </w:pPr>
      <w:r>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7" type="#_x0000_t164" style="position:absolute;left:0;text-align:left;margin-left:-6.45pt;margin-top:-4.2pt;width:495.6pt;height:66.6pt;z-index:251659264;mso-position-horizontal-relative:text;mso-position-vertical-relative:text;mso-width-relative:page;mso-height-relative:page" wrapcoords="10293 728 6928 728 6601 971 6699 4611 948 6067 -33 6796 -33 18930 6699 20144 6666 20872 6699 22085 17319 22085 17581 22085 18594 20629 20652 20144 21698 18930 21698 11164 21175 9222 17515 7281 11045 4611 11078 4369 10947 2184 10784 728 10293 728" fillcolor="yellow" stroked="f">
            <v:fill r:id="rId5" o:title="" color2="#f93" angle="-135" focusposition=".5,.5" focussize="" focus="100%" type="gradientRadial">
              <o:fill v:ext="view" type="gradientCenter"/>
            </v:fill>
            <v:stroke r:id="rId5" o:title=""/>
            <v:shadow on="t" color="silver" opacity="52429f"/>
            <v:textpath style="font-family:&quot;Times New Roman&quot;;v-text-kern:t" trim="t" fitpath="t" xscale="f" string="Школьные конфликты. Рекомендации родителям"/>
          </v:shape>
        </w:pict>
      </w:r>
    </w:p>
    <w:p w:rsidR="005E56F7" w:rsidRDefault="005E56F7" w:rsidP="005E56F7">
      <w:pPr>
        <w:pStyle w:val="a3"/>
        <w:shd w:val="clear" w:color="auto" w:fill="FFFFFF"/>
        <w:spacing w:before="0" w:beforeAutospacing="0" w:after="259" w:afterAutospacing="0"/>
        <w:jc w:val="both"/>
        <w:rPr>
          <w:color w:val="000000"/>
          <w:sz w:val="26"/>
          <w:szCs w:val="26"/>
        </w:rPr>
      </w:pPr>
    </w:p>
    <w:p w:rsidR="005E56F7" w:rsidRDefault="005E56F7" w:rsidP="005E56F7">
      <w:pPr>
        <w:pStyle w:val="a3"/>
        <w:shd w:val="clear" w:color="auto" w:fill="FFFFFF"/>
        <w:spacing w:before="0" w:beforeAutospacing="0" w:after="259" w:afterAutospacing="0"/>
        <w:jc w:val="both"/>
        <w:rPr>
          <w:color w:val="000000"/>
          <w:sz w:val="26"/>
          <w:szCs w:val="26"/>
        </w:rPr>
      </w:pPr>
    </w:p>
    <w:p w:rsidR="00EC7425" w:rsidRPr="005E56F7" w:rsidRDefault="00EC7425" w:rsidP="005E56F7">
      <w:pPr>
        <w:pStyle w:val="a3"/>
        <w:shd w:val="clear" w:color="auto" w:fill="FFFFFF"/>
        <w:spacing w:before="0" w:beforeAutospacing="0" w:after="259" w:afterAutospacing="0"/>
        <w:ind w:firstLine="708"/>
        <w:jc w:val="both"/>
        <w:rPr>
          <w:color w:val="000000"/>
          <w:sz w:val="26"/>
          <w:szCs w:val="26"/>
        </w:rPr>
      </w:pPr>
      <w:r w:rsidRPr="005E56F7">
        <w:rPr>
          <w:color w:val="000000"/>
          <w:sz w:val="26"/>
          <w:szCs w:val="26"/>
        </w:rPr>
        <w:t xml:space="preserve">Конфликты в школе </w:t>
      </w:r>
      <w:r w:rsidR="005E56F7" w:rsidRPr="005E56F7">
        <w:rPr>
          <w:color w:val="000000"/>
          <w:sz w:val="26"/>
          <w:szCs w:val="26"/>
        </w:rPr>
        <w:t>к сожалению,</w:t>
      </w:r>
      <w:r w:rsidRPr="005E56F7">
        <w:rPr>
          <w:color w:val="000000"/>
          <w:sz w:val="26"/>
          <w:szCs w:val="26"/>
        </w:rPr>
        <w:t xml:space="preserve"> не редкость, если взрослые люди зачастую не могут найти общий язык друг с другом, то, что уж говорить про детей. Как психологу, мне много раз приходилось работать с детьми в разных школах и могу сказать, что велик процент ребят, в которых сидит скрытая агрессия. Зачастую это говорит не о том, что ребенок такой плохой, а о том, что в его семье есть проблемы. По личному наблюдению, могу сказать, что не редки такие случаи, когда в классе только меньше половины ребят проживают в полных семьях. Всем известно, что в нашей стране процент разводов буквально зашкаливает. По данным ЗАГСов страны </w:t>
      </w:r>
      <w:r w:rsidR="005E56F7">
        <w:rPr>
          <w:color w:val="000000"/>
          <w:sz w:val="26"/>
          <w:szCs w:val="26"/>
        </w:rPr>
        <w:t xml:space="preserve">за 2013 год он составил 54,5%! </w:t>
      </w:r>
      <w:r w:rsidRPr="005E56F7">
        <w:rPr>
          <w:color w:val="000000"/>
          <w:sz w:val="26"/>
          <w:szCs w:val="26"/>
        </w:rPr>
        <w:t xml:space="preserve">Многие мамы, находящиеся в разводе естественно пытаются устроить своё женское счастье и найти нового спутника жизни. Но как же часто этот поиск переходит в настоящую гонку, когда партнеры постоянно </w:t>
      </w:r>
      <w:r w:rsidR="005E56F7" w:rsidRPr="005E56F7">
        <w:rPr>
          <w:color w:val="000000"/>
          <w:sz w:val="26"/>
          <w:szCs w:val="26"/>
        </w:rPr>
        <w:t>меняются,</w:t>
      </w:r>
      <w:r w:rsidRPr="005E56F7">
        <w:rPr>
          <w:color w:val="000000"/>
          <w:sz w:val="26"/>
          <w:szCs w:val="26"/>
        </w:rPr>
        <w:t xml:space="preserve"> а о детях так легко забывается. В подобных случаях ребенок не получает внимания матери, а новому папе он не интересен и поэтому это внимание он пытается получить самыми разными способами: плохое поведение на уроках, конфликты в школе и </w:t>
      </w:r>
      <w:r w:rsidR="005E56F7" w:rsidRPr="005E56F7">
        <w:rPr>
          <w:color w:val="000000"/>
          <w:sz w:val="26"/>
          <w:szCs w:val="26"/>
        </w:rPr>
        <w:t>т.д.</w:t>
      </w:r>
      <w:r w:rsidRPr="005E56F7">
        <w:rPr>
          <w:color w:val="000000"/>
          <w:sz w:val="26"/>
          <w:szCs w:val="26"/>
        </w:rPr>
        <w:t xml:space="preserve"> Конечно, и в полных семьях бывает предостаточно проблем. Бывает часто и такое, живет себе семья – мама, папа, ребёнок, но вдруг папа увлекается любовницей, мама об этом знает, но ничего не может поделать. Своё недовольство она переносит на ребёнка или с помощью него наоборот пытается удержать в семье мужа. Таким образом, ребёнок выступает разменной монетой между своими родителями. Казалось бы, такой банальный сюжет, но как показывает моя практика – повсеместное явление. Эти, а также многие другие семейные проблемы ребёнок держит в себе. По сути дела, дети являются зеркалом своей семьи и от того, что они видят дома, будет зависеть то, что они будут отражать.</w:t>
      </w:r>
    </w:p>
    <w:p w:rsidR="00EC7425" w:rsidRPr="005E56F7" w:rsidRDefault="00EC7425" w:rsidP="005E56F7">
      <w:pPr>
        <w:pStyle w:val="a3"/>
        <w:shd w:val="clear" w:color="auto" w:fill="FFFFFF"/>
        <w:spacing w:before="0" w:beforeAutospacing="0" w:after="259" w:afterAutospacing="0"/>
        <w:jc w:val="both"/>
        <w:rPr>
          <w:color w:val="000000"/>
          <w:sz w:val="26"/>
          <w:szCs w:val="26"/>
        </w:rPr>
      </w:pPr>
      <w:r w:rsidRPr="005E56F7">
        <w:rPr>
          <w:color w:val="000000"/>
          <w:sz w:val="26"/>
          <w:szCs w:val="26"/>
        </w:rPr>
        <w:t xml:space="preserve">Возвращаясь к школьным конфликтам, хочу сказать, что часто, когда у детей происходят конфликты, родители не знают как себя вести. Кто-то пытается разобраться с другим ребёнком самостоятельно, кто-то просто старается переложить всю ответственность на классного руководителя и забыть об этом, а кто-то и вовсе ничего не делает, а своему ребёнку говорит «не реагируй ни на кого», «будь выше и молчи» и </w:t>
      </w:r>
      <w:r w:rsidR="005E56F7" w:rsidRPr="005E56F7">
        <w:rPr>
          <w:color w:val="000000"/>
          <w:sz w:val="26"/>
          <w:szCs w:val="26"/>
        </w:rPr>
        <w:t>т.д.</w:t>
      </w:r>
      <w:bookmarkStart w:id="0" w:name="_GoBack"/>
      <w:bookmarkEnd w:id="0"/>
      <w:r w:rsidRPr="005E56F7">
        <w:rPr>
          <w:color w:val="000000"/>
          <w:sz w:val="26"/>
          <w:szCs w:val="26"/>
        </w:rPr>
        <w:t xml:space="preserve"> Ни один из этих вариантов не является верным. Разбираться самостоятельно с другим ребенком в корне не правильно, пока он не совершеннолетний за его поступки несут ответственность его родители. Именно поэтому, если вы хотите, что-то до него донести - поговорите с его родителями, пусть это сделают они. Перекладывать всю ответственность на классного руководителя тоже не совсем верно, следует поговорить с педагогом и в дальнейшем интересоваться развитием ситуации. Важно принимать участие в разрешении детских конфликтов, чтобы в дальнейшем это не привело к более плачевным результатам. Третий вариант, когда родители предлагают ребенку не реагировать на обидчика, быть выше его, весьма опасен. У ребёнка должна быть какая-то позиция, если её нет у родителей, которые привыкли ото всего прятаться, он в этом не виноват. Зачем учить маленького человечка терпеть унижения других и быть пассивным объектом насмешек? Да, простят меня педагоги, но лучше научить ребёнка </w:t>
      </w:r>
      <w:r w:rsidRPr="005E56F7">
        <w:rPr>
          <w:color w:val="000000"/>
          <w:sz w:val="26"/>
          <w:szCs w:val="26"/>
        </w:rPr>
        <w:lastRenderedPageBreak/>
        <w:t xml:space="preserve">давать сдачи или отправить его в секцию по борьбе. Если привыкать всё проглатывать с детства, то в будущем не стоит удивлять тому, что человек не может добиться в жизни никакого успеха, а коллеги по работе и начальство ездят на нём как на осле. Да и вообще, как </w:t>
      </w:r>
      <w:r w:rsidR="005E56F7" w:rsidRPr="005E56F7">
        <w:rPr>
          <w:color w:val="000000"/>
          <w:sz w:val="26"/>
          <w:szCs w:val="26"/>
        </w:rPr>
        <w:t>ребёнок,</w:t>
      </w:r>
      <w:r w:rsidRPr="005E56F7">
        <w:rPr>
          <w:color w:val="000000"/>
          <w:sz w:val="26"/>
          <w:szCs w:val="26"/>
        </w:rPr>
        <w:t xml:space="preserve"> может не реагируя на кого-то быть выше других? Взрослые люди, при конфликтах, когда стараются якобы быть выше и промолчать, потом приходят домой и с помощью алкоголя или успокоительных борются со своими нервными срывами и депрессиями с этой самой непонятной лично мне высоты.</w:t>
      </w:r>
    </w:p>
    <w:p w:rsidR="00EC7425" w:rsidRPr="005E56F7" w:rsidRDefault="00EC7425" w:rsidP="005E56F7">
      <w:pPr>
        <w:pStyle w:val="a3"/>
        <w:shd w:val="clear" w:color="auto" w:fill="FFFFFF"/>
        <w:spacing w:before="0" w:beforeAutospacing="0" w:after="259" w:afterAutospacing="0"/>
        <w:jc w:val="both"/>
        <w:rPr>
          <w:color w:val="000000"/>
          <w:sz w:val="26"/>
          <w:szCs w:val="26"/>
        </w:rPr>
      </w:pPr>
      <w:r w:rsidRPr="005E56F7">
        <w:rPr>
          <w:color w:val="000000"/>
          <w:sz w:val="26"/>
          <w:szCs w:val="26"/>
        </w:rPr>
        <w:t>Итак, на основе вышеизложенного подведем итог и определим стратегии поведения родителей в ситуациях, когда их дети находятся в состоянии школьного конфликта:</w:t>
      </w:r>
    </w:p>
    <w:p w:rsidR="00EC7425" w:rsidRPr="005E56F7" w:rsidRDefault="00EC7425" w:rsidP="005E56F7">
      <w:pPr>
        <w:pStyle w:val="a3"/>
        <w:shd w:val="clear" w:color="auto" w:fill="FFFFFF"/>
        <w:spacing w:before="0" w:beforeAutospacing="0" w:after="259" w:afterAutospacing="0"/>
        <w:jc w:val="both"/>
        <w:rPr>
          <w:color w:val="000000"/>
          <w:sz w:val="26"/>
          <w:szCs w:val="26"/>
        </w:rPr>
      </w:pPr>
      <w:r w:rsidRPr="005E56F7">
        <w:rPr>
          <w:color w:val="000000"/>
          <w:sz w:val="26"/>
          <w:szCs w:val="26"/>
        </w:rPr>
        <w:t>- Обсудите проблему с ребёнком, узнайте причину конфликта, его чувства, не можете сами – идите к психологу, главное сделайте это.</w:t>
      </w:r>
    </w:p>
    <w:p w:rsidR="00EC7425" w:rsidRPr="005E56F7" w:rsidRDefault="00EC7425" w:rsidP="005E56F7">
      <w:pPr>
        <w:pStyle w:val="a3"/>
        <w:shd w:val="clear" w:color="auto" w:fill="FFFFFF"/>
        <w:spacing w:before="0" w:beforeAutospacing="0" w:after="259" w:afterAutospacing="0"/>
        <w:jc w:val="both"/>
        <w:rPr>
          <w:color w:val="000000"/>
          <w:sz w:val="26"/>
          <w:szCs w:val="26"/>
        </w:rPr>
      </w:pPr>
      <w:r w:rsidRPr="005E56F7">
        <w:rPr>
          <w:color w:val="000000"/>
          <w:sz w:val="26"/>
          <w:szCs w:val="26"/>
        </w:rPr>
        <w:t>- Поговорите с классным руководителем, узнайте, что педагог думает о сложившейся ситуации, какой он владеет информацией.</w:t>
      </w:r>
    </w:p>
    <w:p w:rsidR="00EC7425" w:rsidRPr="005E56F7" w:rsidRDefault="00EC7425" w:rsidP="005E56F7">
      <w:pPr>
        <w:pStyle w:val="a3"/>
        <w:shd w:val="clear" w:color="auto" w:fill="FFFFFF"/>
        <w:spacing w:before="0" w:beforeAutospacing="0" w:after="259" w:afterAutospacing="0"/>
        <w:jc w:val="both"/>
        <w:rPr>
          <w:color w:val="000000"/>
          <w:sz w:val="26"/>
          <w:szCs w:val="26"/>
        </w:rPr>
      </w:pPr>
      <w:r w:rsidRPr="005E56F7">
        <w:rPr>
          <w:color w:val="000000"/>
          <w:sz w:val="26"/>
          <w:szCs w:val="26"/>
        </w:rPr>
        <w:t>- Если проблема не разрешается, идите выше. Встретьтесь с завучем – заместителем директора по воспитательной работе. Следите за развитием ситуации, до самого разрешения конфликта.</w:t>
      </w:r>
    </w:p>
    <w:p w:rsidR="00EC7425" w:rsidRPr="005E56F7" w:rsidRDefault="00EC7425" w:rsidP="005E56F7">
      <w:pPr>
        <w:pStyle w:val="a3"/>
        <w:shd w:val="clear" w:color="auto" w:fill="FFFFFF"/>
        <w:spacing w:before="0" w:beforeAutospacing="0" w:after="259" w:afterAutospacing="0"/>
        <w:jc w:val="both"/>
        <w:rPr>
          <w:color w:val="000000"/>
          <w:sz w:val="26"/>
          <w:szCs w:val="26"/>
        </w:rPr>
      </w:pPr>
      <w:r w:rsidRPr="005E56F7">
        <w:rPr>
          <w:color w:val="000000"/>
          <w:sz w:val="26"/>
          <w:szCs w:val="26"/>
        </w:rPr>
        <w:t>- В крайнем случае, поговорите с родителями обидчика ребёнка. Но помните, разговор не должен перерастать в ругань и скандал, этим ничему не помочь. В ситуации школьного конфликта, именно школа должна выступать третьим лицом – медиатором как сейчас это принято называть в разрешении всех спорных ситуаций.</w:t>
      </w:r>
    </w:p>
    <w:p w:rsidR="00EC7425" w:rsidRPr="005E56F7" w:rsidRDefault="00EC7425" w:rsidP="005E56F7">
      <w:pPr>
        <w:pStyle w:val="a3"/>
        <w:shd w:val="clear" w:color="auto" w:fill="FFFFFF"/>
        <w:spacing w:before="0" w:beforeAutospacing="0" w:after="259" w:afterAutospacing="0"/>
        <w:jc w:val="both"/>
        <w:rPr>
          <w:color w:val="000000"/>
          <w:sz w:val="26"/>
          <w:szCs w:val="26"/>
        </w:rPr>
      </w:pPr>
      <w:r w:rsidRPr="005E56F7">
        <w:rPr>
          <w:color w:val="000000"/>
          <w:sz w:val="26"/>
          <w:szCs w:val="26"/>
        </w:rPr>
        <w:t>И самое главное – принимайте участие в жизни своего ребёнка, если этого не делать, то когда он вырастет, не стоит удивляться, что он ничего не хочет рассказывать своим родителям и поддерживать с ними теплые отношения.</w:t>
      </w:r>
    </w:p>
    <w:p w:rsidR="00EC7425" w:rsidRPr="005E56F7" w:rsidRDefault="00EC7425" w:rsidP="005E56F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b/>
          <w:bCs/>
          <w:color w:val="000000"/>
          <w:sz w:val="28"/>
          <w:lang w:eastAsia="ru-RU"/>
        </w:rPr>
        <w:t>Уважаемые родители!</w:t>
      </w:r>
    </w:p>
    <w:p w:rsidR="00EC7425" w:rsidRPr="005E56F7" w:rsidRDefault="00EC7425" w:rsidP="005E56F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Конфликтная ситуация может коренным образом изменить вашу жизнь!</w:t>
      </w:r>
    </w:p>
    <w:p w:rsidR="00EC7425" w:rsidRPr="005E56F7" w:rsidRDefault="00EC7425" w:rsidP="005E56F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Постарайтесь, чтобы эти изменения были в лучшую сторону!</w:t>
      </w:r>
    </w:p>
    <w:p w:rsidR="00EC7425" w:rsidRPr="005E56F7" w:rsidRDefault="00EC7425" w:rsidP="005E56F7">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b/>
          <w:bCs/>
          <w:color w:val="000000"/>
          <w:sz w:val="28"/>
          <w:lang w:eastAsia="ru-RU"/>
        </w:rPr>
        <w:t>СОВЕТЫ</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Прежде чем вы вступите в конфликт, подумайте над тем, какой результат от этого вы хотите получить.</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Утвердитесь в том, что этот результат для вас действительно важен.</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В конфликте признавайте не только свои интересы, но и интересы другого человека.</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Соблюдайте этику поведения в конфликтной ситуации, решайте проблему, а не сводите счёты.</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Будьте тверды и открыты, если убеждены в своей правоте.</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Заставьте себя слышать доводы своего оппонента.</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lastRenderedPageBreak/>
        <w:t>Не унижайте и не оскорбляйте другого человека для того, чтобы потом не сгорать со стыда при встрече с ним и не мучиться раскаянием.</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Будьте справедливы и честны в конфликте, не жалейте себя.</w:t>
      </w:r>
    </w:p>
    <w:p w:rsidR="00EC7425" w:rsidRPr="005E56F7" w:rsidRDefault="00EC7425" w:rsidP="005E56F7">
      <w:pPr>
        <w:pStyle w:val="a7"/>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Умейте вовремя остановиться, чтобы не остаться без оппонента.</w:t>
      </w:r>
    </w:p>
    <w:p w:rsidR="005E56F7" w:rsidRDefault="005E56F7" w:rsidP="005E56F7">
      <w:pPr>
        <w:shd w:val="clear" w:color="auto" w:fill="FFFFFF"/>
        <w:spacing w:after="0" w:line="240" w:lineRule="auto"/>
        <w:jc w:val="both"/>
        <w:rPr>
          <w:rFonts w:ascii="Times New Roman" w:eastAsia="Times New Roman" w:hAnsi="Times New Roman" w:cs="Times New Roman"/>
          <w:color w:val="000000"/>
          <w:sz w:val="28"/>
          <w:lang w:eastAsia="ru-RU"/>
        </w:rPr>
      </w:pPr>
    </w:p>
    <w:p w:rsidR="00EC7425" w:rsidRPr="005E56F7" w:rsidRDefault="00EC7425" w:rsidP="005E56F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color w:val="000000"/>
          <w:sz w:val="28"/>
          <w:lang w:eastAsia="ru-RU"/>
        </w:rPr>
        <w:t>Дорожите собственным уважением к самому себе, решаясь идти на конфликт с тем, кто слабее</w:t>
      </w:r>
    </w:p>
    <w:p w:rsidR="005E56F7" w:rsidRDefault="005E56F7" w:rsidP="005E56F7">
      <w:pPr>
        <w:shd w:val="clear" w:color="auto" w:fill="FFFFFF"/>
        <w:spacing w:after="0" w:line="240" w:lineRule="auto"/>
        <w:ind w:firstLine="180"/>
        <w:jc w:val="both"/>
        <w:rPr>
          <w:rFonts w:ascii="Times New Roman" w:eastAsia="Times New Roman" w:hAnsi="Times New Roman" w:cs="Times New Roman"/>
          <w:b/>
          <w:bCs/>
          <w:color w:val="000000"/>
          <w:sz w:val="28"/>
          <w:lang w:eastAsia="ru-RU"/>
        </w:rPr>
      </w:pPr>
    </w:p>
    <w:p w:rsidR="00EC7425" w:rsidRPr="005E56F7" w:rsidRDefault="00EC7425" w:rsidP="005E56F7">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b/>
          <w:bCs/>
          <w:color w:val="000000"/>
          <w:sz w:val="28"/>
          <w:lang w:eastAsia="ru-RU"/>
        </w:rPr>
        <w:t>Стили поведения, которых должен придерживаться взрослый, наблюдающий ситуацию ссоры</w:t>
      </w:r>
      <w:r w:rsidRPr="005E56F7">
        <w:rPr>
          <w:rFonts w:ascii="Times New Roman" w:eastAsia="Times New Roman" w:hAnsi="Times New Roman" w:cs="Times New Roman"/>
          <w:color w:val="000000"/>
          <w:sz w:val="28"/>
          <w:lang w:eastAsia="ru-RU"/>
        </w:rPr>
        <w:t>:</w:t>
      </w:r>
    </w:p>
    <w:p w:rsidR="00EC7425" w:rsidRPr="005E56F7" w:rsidRDefault="00EC7425" w:rsidP="005E56F7">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b/>
          <w:bCs/>
          <w:color w:val="000000"/>
          <w:sz w:val="28"/>
          <w:lang w:eastAsia="ru-RU"/>
        </w:rPr>
        <w:t>Правило 1. </w:t>
      </w:r>
      <w:r w:rsidRPr="005E56F7">
        <w:rPr>
          <w:rFonts w:ascii="Times New Roman" w:eastAsia="Times New Roman" w:hAnsi="Times New Roman" w:cs="Times New Roman"/>
          <w:color w:val="000000"/>
          <w:sz w:val="28"/>
          <w:lang w:eastAsia="ru-RU"/>
        </w:rPr>
        <w:t>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EC7425" w:rsidRPr="005E56F7" w:rsidRDefault="00EC7425" w:rsidP="005E56F7">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b/>
          <w:bCs/>
          <w:color w:val="000000"/>
          <w:sz w:val="28"/>
          <w:lang w:eastAsia="ru-RU"/>
        </w:rPr>
        <w:t>Правило 2. </w:t>
      </w:r>
      <w:r w:rsidRPr="005E56F7">
        <w:rPr>
          <w:rFonts w:ascii="Times New Roman" w:eastAsia="Times New Roman" w:hAnsi="Times New Roman" w:cs="Times New Roman"/>
          <w:color w:val="000000"/>
          <w:sz w:val="28"/>
          <w:lang w:eastAsia="ru-RU"/>
        </w:rPr>
        <w:t>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EC7425" w:rsidRPr="005E56F7" w:rsidRDefault="00EC7425" w:rsidP="005E56F7">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b/>
          <w:bCs/>
          <w:color w:val="000000"/>
          <w:sz w:val="28"/>
          <w:lang w:eastAsia="ru-RU"/>
        </w:rPr>
        <w:t>Правило 3. </w:t>
      </w:r>
      <w:r w:rsidRPr="005E56F7">
        <w:rPr>
          <w:rFonts w:ascii="Times New Roman" w:eastAsia="Times New Roman" w:hAnsi="Times New Roman" w:cs="Times New Roman"/>
          <w:color w:val="000000"/>
          <w:sz w:val="28"/>
          <w:lang w:eastAsia="ru-RU"/>
        </w:rPr>
        <w:t>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EC7425" w:rsidRPr="005E56F7" w:rsidRDefault="005E56F7" w:rsidP="005E56F7">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lang w:eastAsia="ru-RU"/>
        </w:rPr>
        <w:t xml:space="preserve">Правило </w:t>
      </w:r>
      <w:r w:rsidR="00EC7425" w:rsidRPr="005E56F7">
        <w:rPr>
          <w:rFonts w:ascii="Times New Roman" w:eastAsia="Times New Roman" w:hAnsi="Times New Roman" w:cs="Times New Roman"/>
          <w:b/>
          <w:bCs/>
          <w:color w:val="000000"/>
          <w:sz w:val="28"/>
          <w:lang w:eastAsia="ru-RU"/>
        </w:rPr>
        <w:t>4. </w:t>
      </w:r>
      <w:r w:rsidR="00EC7425" w:rsidRPr="005E56F7">
        <w:rPr>
          <w:rFonts w:ascii="Times New Roman" w:eastAsia="Times New Roman" w:hAnsi="Times New Roman" w:cs="Times New Roman"/>
          <w:color w:val="000000"/>
          <w:sz w:val="28"/>
          <w:lang w:eastAsia="ru-RU"/>
        </w:rPr>
        <w:t>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EC7425" w:rsidRPr="005E56F7" w:rsidRDefault="00EC7425" w:rsidP="005E56F7">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5E56F7">
        <w:rPr>
          <w:rFonts w:ascii="Times New Roman" w:eastAsia="Times New Roman" w:hAnsi="Times New Roman" w:cs="Times New Roman"/>
          <w:b/>
          <w:bCs/>
          <w:color w:val="000000"/>
          <w:sz w:val="28"/>
          <w:lang w:eastAsia="ru-RU"/>
        </w:rPr>
        <w:t>Правило 5. </w:t>
      </w:r>
      <w:r w:rsidRPr="005E56F7">
        <w:rPr>
          <w:rFonts w:ascii="Times New Roman" w:eastAsia="Times New Roman" w:hAnsi="Times New Roman" w:cs="Times New Roman"/>
          <w:color w:val="000000"/>
          <w:sz w:val="28"/>
          <w:lang w:eastAsia="ru-RU"/>
        </w:rPr>
        <w:t>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EC7425" w:rsidRPr="00EC7425" w:rsidRDefault="00EC7425" w:rsidP="00EC7425">
      <w:pPr>
        <w:spacing w:after="0" w:line="240" w:lineRule="auto"/>
        <w:rPr>
          <w:rFonts w:ascii="Times New Roman" w:eastAsia="Times New Roman" w:hAnsi="Times New Roman" w:cs="Times New Roman"/>
          <w:sz w:val="24"/>
          <w:szCs w:val="24"/>
          <w:lang w:eastAsia="ru-RU"/>
        </w:rPr>
      </w:pPr>
    </w:p>
    <w:sectPr w:rsidR="00EC7425" w:rsidRPr="00EC7425" w:rsidSect="005E56F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11E31"/>
    <w:multiLevelType w:val="multilevel"/>
    <w:tmpl w:val="231C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03913"/>
    <w:multiLevelType w:val="multilevel"/>
    <w:tmpl w:val="97CA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97786B"/>
    <w:multiLevelType w:val="multilevel"/>
    <w:tmpl w:val="CCD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34716"/>
    <w:multiLevelType w:val="hybridMultilevel"/>
    <w:tmpl w:val="6A42E560"/>
    <w:lvl w:ilvl="0" w:tplc="3BE08426">
      <w:start w:val="1"/>
      <w:numFmt w:val="decimal"/>
      <w:lvlText w:val="%1."/>
      <w:lvlJc w:val="center"/>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F84B9D"/>
    <w:multiLevelType w:val="multilevel"/>
    <w:tmpl w:val="25C2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B226D"/>
    <w:multiLevelType w:val="multilevel"/>
    <w:tmpl w:val="E87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10EF5"/>
    <w:multiLevelType w:val="multilevel"/>
    <w:tmpl w:val="12C08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7425"/>
    <w:rsid w:val="005E56F7"/>
    <w:rsid w:val="00EC7425"/>
    <w:rsid w:val="00ED33FE"/>
    <w:rsid w:val="00F3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D7BC6C"/>
  <w15:docId w15:val="{98E36536-BA93-4DA6-803F-63FD617D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3FE"/>
  </w:style>
  <w:style w:type="paragraph" w:styleId="1">
    <w:name w:val="heading 1"/>
    <w:basedOn w:val="a"/>
    <w:link w:val="10"/>
    <w:uiPriority w:val="9"/>
    <w:qFormat/>
    <w:rsid w:val="00EC7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74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C7425"/>
  </w:style>
  <w:style w:type="character" w:customStyle="1" w:styleId="c0">
    <w:name w:val="c0"/>
    <w:basedOn w:val="a0"/>
    <w:rsid w:val="00EC7425"/>
  </w:style>
  <w:style w:type="paragraph" w:customStyle="1" w:styleId="c24">
    <w:name w:val="c24"/>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C7425"/>
  </w:style>
  <w:style w:type="character" w:customStyle="1" w:styleId="c3">
    <w:name w:val="c3"/>
    <w:basedOn w:val="a0"/>
    <w:rsid w:val="00EC7425"/>
  </w:style>
  <w:style w:type="paragraph" w:customStyle="1" w:styleId="c13">
    <w:name w:val="c13"/>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74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425"/>
    <w:rPr>
      <w:rFonts w:ascii="Tahoma" w:hAnsi="Tahoma" w:cs="Tahoma"/>
      <w:sz w:val="16"/>
      <w:szCs w:val="16"/>
    </w:rPr>
  </w:style>
  <w:style w:type="character" w:customStyle="1" w:styleId="10">
    <w:name w:val="Заголовок 1 Знак"/>
    <w:basedOn w:val="a0"/>
    <w:link w:val="1"/>
    <w:uiPriority w:val="9"/>
    <w:rsid w:val="00EC742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7425"/>
    <w:rPr>
      <w:rFonts w:ascii="Times New Roman" w:eastAsia="Times New Roman" w:hAnsi="Times New Roman" w:cs="Times New Roman"/>
      <w:b/>
      <w:bCs/>
      <w:sz w:val="27"/>
      <w:szCs w:val="27"/>
      <w:lang w:eastAsia="ru-RU"/>
    </w:rPr>
  </w:style>
  <w:style w:type="character" w:customStyle="1" w:styleId="b-pb-articlecounter">
    <w:name w:val="b-pb-article__counter"/>
    <w:basedOn w:val="a0"/>
    <w:rsid w:val="00EC7425"/>
  </w:style>
  <w:style w:type="paragraph" w:customStyle="1" w:styleId="b-pb-publication-bodylead">
    <w:name w:val="b-pb-publication-body__lead"/>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C7425"/>
    <w:rPr>
      <w:color w:val="0000FF"/>
      <w:u w:val="single"/>
    </w:rPr>
  </w:style>
  <w:style w:type="paragraph" w:customStyle="1" w:styleId="b-pb-publication-bodyincut">
    <w:name w:val="b-pb-publication-body__incut"/>
    <w:basedOn w:val="a"/>
    <w:rsid w:val="00EC7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C742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742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742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7425"/>
    <w:rPr>
      <w:rFonts w:ascii="Arial" w:eastAsia="Times New Roman" w:hAnsi="Arial" w:cs="Arial"/>
      <w:vanish/>
      <w:sz w:val="16"/>
      <w:szCs w:val="16"/>
      <w:lang w:eastAsia="ru-RU"/>
    </w:rPr>
  </w:style>
  <w:style w:type="character" w:customStyle="1" w:styleId="articlectrl-enter-message">
    <w:name w:val="article__ctrl-enter-message"/>
    <w:basedOn w:val="a0"/>
    <w:rsid w:val="00EC7425"/>
  </w:style>
  <w:style w:type="character" w:customStyle="1" w:styleId="articlecomments-link-content">
    <w:name w:val="article__comments-link-content"/>
    <w:basedOn w:val="a0"/>
    <w:rsid w:val="00EC7425"/>
  </w:style>
  <w:style w:type="character" w:customStyle="1" w:styleId="sharing-buttonshare-counter">
    <w:name w:val="sharing-button__share-counter"/>
    <w:basedOn w:val="a0"/>
    <w:rsid w:val="00EC7425"/>
  </w:style>
  <w:style w:type="character" w:customStyle="1" w:styleId="b-pb-recommended-authorsname">
    <w:name w:val="b-pb-recommended-authors__name"/>
    <w:basedOn w:val="a0"/>
    <w:rsid w:val="00EC7425"/>
  </w:style>
  <w:style w:type="character" w:customStyle="1" w:styleId="b-pb-recommended-panel-get-morerefresh-caption">
    <w:name w:val="b-pb-recommended-panel-get-more__refresh-caption"/>
    <w:basedOn w:val="a0"/>
    <w:rsid w:val="00EC7425"/>
  </w:style>
  <w:style w:type="paragraph" w:styleId="a7">
    <w:name w:val="List Paragraph"/>
    <w:basedOn w:val="a"/>
    <w:uiPriority w:val="34"/>
    <w:qFormat/>
    <w:rsid w:val="005E5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44000">
      <w:bodyDiv w:val="1"/>
      <w:marLeft w:val="0"/>
      <w:marRight w:val="0"/>
      <w:marTop w:val="0"/>
      <w:marBottom w:val="0"/>
      <w:divBdr>
        <w:top w:val="none" w:sz="0" w:space="0" w:color="auto"/>
        <w:left w:val="none" w:sz="0" w:space="0" w:color="auto"/>
        <w:bottom w:val="none" w:sz="0" w:space="0" w:color="auto"/>
        <w:right w:val="none" w:sz="0" w:space="0" w:color="auto"/>
      </w:divBdr>
    </w:div>
    <w:div w:id="1382169227">
      <w:bodyDiv w:val="1"/>
      <w:marLeft w:val="0"/>
      <w:marRight w:val="0"/>
      <w:marTop w:val="0"/>
      <w:marBottom w:val="0"/>
      <w:divBdr>
        <w:top w:val="none" w:sz="0" w:space="0" w:color="auto"/>
        <w:left w:val="none" w:sz="0" w:space="0" w:color="auto"/>
        <w:bottom w:val="none" w:sz="0" w:space="0" w:color="auto"/>
        <w:right w:val="none" w:sz="0" w:space="0" w:color="auto"/>
      </w:divBdr>
    </w:div>
    <w:div w:id="1514226840">
      <w:bodyDiv w:val="1"/>
      <w:marLeft w:val="0"/>
      <w:marRight w:val="0"/>
      <w:marTop w:val="0"/>
      <w:marBottom w:val="0"/>
      <w:divBdr>
        <w:top w:val="none" w:sz="0" w:space="0" w:color="auto"/>
        <w:left w:val="none" w:sz="0" w:space="0" w:color="auto"/>
        <w:bottom w:val="none" w:sz="0" w:space="0" w:color="auto"/>
        <w:right w:val="none" w:sz="0" w:space="0" w:color="auto"/>
      </w:divBdr>
      <w:divsChild>
        <w:div w:id="163983225">
          <w:marLeft w:val="0"/>
          <w:marRight w:val="971"/>
          <w:marTop w:val="0"/>
          <w:marBottom w:val="0"/>
          <w:divBdr>
            <w:top w:val="none" w:sz="0" w:space="0" w:color="auto"/>
            <w:left w:val="none" w:sz="0" w:space="0" w:color="auto"/>
            <w:bottom w:val="none" w:sz="0" w:space="0" w:color="auto"/>
            <w:right w:val="none" w:sz="0" w:space="0" w:color="auto"/>
          </w:divBdr>
          <w:divsChild>
            <w:div w:id="1794058623">
              <w:marLeft w:val="0"/>
              <w:marRight w:val="0"/>
              <w:marTop w:val="0"/>
              <w:marBottom w:val="0"/>
              <w:divBdr>
                <w:top w:val="none" w:sz="0" w:space="0" w:color="auto"/>
                <w:left w:val="none" w:sz="0" w:space="0" w:color="auto"/>
                <w:bottom w:val="none" w:sz="0" w:space="0" w:color="auto"/>
                <w:right w:val="none" w:sz="0" w:space="0" w:color="auto"/>
              </w:divBdr>
              <w:divsChild>
                <w:div w:id="220797518">
                  <w:marLeft w:val="0"/>
                  <w:marRight w:val="0"/>
                  <w:marTop w:val="0"/>
                  <w:marBottom w:val="0"/>
                  <w:divBdr>
                    <w:top w:val="none" w:sz="0" w:space="0" w:color="auto"/>
                    <w:left w:val="none" w:sz="0" w:space="0" w:color="auto"/>
                    <w:bottom w:val="none" w:sz="0" w:space="0" w:color="auto"/>
                    <w:right w:val="none" w:sz="0" w:space="0" w:color="auto"/>
                  </w:divBdr>
                  <w:divsChild>
                    <w:div w:id="291450636">
                      <w:marLeft w:val="0"/>
                      <w:marRight w:val="0"/>
                      <w:marTop w:val="0"/>
                      <w:marBottom w:val="534"/>
                      <w:divBdr>
                        <w:top w:val="none" w:sz="0" w:space="0" w:color="auto"/>
                        <w:left w:val="none" w:sz="0" w:space="0" w:color="auto"/>
                        <w:bottom w:val="none" w:sz="0" w:space="0" w:color="auto"/>
                        <w:right w:val="none" w:sz="0" w:space="0" w:color="auto"/>
                      </w:divBdr>
                      <w:divsChild>
                        <w:div w:id="1751122004">
                          <w:marLeft w:val="0"/>
                          <w:marRight w:val="0"/>
                          <w:marTop w:val="243"/>
                          <w:marBottom w:val="0"/>
                          <w:divBdr>
                            <w:top w:val="none" w:sz="0" w:space="0" w:color="auto"/>
                            <w:left w:val="none" w:sz="0" w:space="0" w:color="auto"/>
                            <w:bottom w:val="none" w:sz="0" w:space="0" w:color="auto"/>
                            <w:right w:val="none" w:sz="0" w:space="0" w:color="auto"/>
                          </w:divBdr>
                        </w:div>
                        <w:div w:id="1883518406">
                          <w:marLeft w:val="0"/>
                          <w:marRight w:val="0"/>
                          <w:marTop w:val="291"/>
                          <w:marBottom w:val="0"/>
                          <w:divBdr>
                            <w:top w:val="none" w:sz="0" w:space="0" w:color="auto"/>
                            <w:left w:val="none" w:sz="0" w:space="0" w:color="auto"/>
                            <w:bottom w:val="none" w:sz="0" w:space="0" w:color="auto"/>
                            <w:right w:val="none" w:sz="0" w:space="0" w:color="auto"/>
                          </w:divBdr>
                          <w:divsChild>
                            <w:div w:id="513152965">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 w:id="1822307732">
                      <w:marLeft w:val="0"/>
                      <w:marRight w:val="0"/>
                      <w:marTop w:val="0"/>
                      <w:marBottom w:val="0"/>
                      <w:divBdr>
                        <w:top w:val="none" w:sz="0" w:space="0" w:color="auto"/>
                        <w:left w:val="none" w:sz="0" w:space="0" w:color="auto"/>
                        <w:bottom w:val="none" w:sz="0" w:space="0" w:color="auto"/>
                        <w:right w:val="none" w:sz="0" w:space="0" w:color="auto"/>
                      </w:divBdr>
                      <w:divsChild>
                        <w:div w:id="185486600">
                          <w:marLeft w:val="0"/>
                          <w:marRight w:val="0"/>
                          <w:marTop w:val="566"/>
                          <w:marBottom w:val="566"/>
                          <w:divBdr>
                            <w:top w:val="none" w:sz="0" w:space="0" w:color="auto"/>
                            <w:left w:val="none" w:sz="0" w:space="0" w:color="auto"/>
                            <w:bottom w:val="none" w:sz="0" w:space="0" w:color="auto"/>
                            <w:right w:val="none" w:sz="0" w:space="0" w:color="auto"/>
                          </w:divBdr>
                          <w:divsChild>
                            <w:div w:id="167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1715">
                  <w:marLeft w:val="0"/>
                  <w:marRight w:val="0"/>
                  <w:marTop w:val="566"/>
                  <w:marBottom w:val="566"/>
                  <w:divBdr>
                    <w:top w:val="single" w:sz="6" w:space="0" w:color="F1F1F1"/>
                    <w:left w:val="single" w:sz="6" w:space="16" w:color="F1F1F1"/>
                    <w:bottom w:val="single" w:sz="18" w:space="0" w:color="F1F1F1"/>
                    <w:right w:val="single" w:sz="6" w:space="16" w:color="F1F1F1"/>
                  </w:divBdr>
                  <w:divsChild>
                    <w:div w:id="650214337">
                      <w:marLeft w:val="0"/>
                      <w:marRight w:val="0"/>
                      <w:marTop w:val="0"/>
                      <w:marBottom w:val="324"/>
                      <w:divBdr>
                        <w:top w:val="none" w:sz="0" w:space="0" w:color="auto"/>
                        <w:left w:val="none" w:sz="0" w:space="0" w:color="auto"/>
                        <w:bottom w:val="none" w:sz="0" w:space="0" w:color="auto"/>
                        <w:right w:val="none" w:sz="0" w:space="0" w:color="auto"/>
                      </w:divBdr>
                    </w:div>
                    <w:div w:id="1419328767">
                      <w:marLeft w:val="0"/>
                      <w:marRight w:val="0"/>
                      <w:marTop w:val="0"/>
                      <w:marBottom w:val="372"/>
                      <w:divBdr>
                        <w:top w:val="none" w:sz="0" w:space="0" w:color="auto"/>
                        <w:left w:val="none" w:sz="0" w:space="0" w:color="auto"/>
                        <w:bottom w:val="none" w:sz="0" w:space="0" w:color="auto"/>
                        <w:right w:val="none" w:sz="0" w:space="0" w:color="auto"/>
                      </w:divBdr>
                    </w:div>
                    <w:div w:id="792600549">
                      <w:marLeft w:val="0"/>
                      <w:marRight w:val="0"/>
                      <w:marTop w:val="0"/>
                      <w:marBottom w:val="0"/>
                      <w:divBdr>
                        <w:top w:val="none" w:sz="0" w:space="0" w:color="auto"/>
                        <w:left w:val="none" w:sz="0" w:space="0" w:color="auto"/>
                        <w:bottom w:val="none" w:sz="0" w:space="0" w:color="auto"/>
                        <w:right w:val="none" w:sz="0" w:space="0" w:color="auto"/>
                      </w:divBdr>
                    </w:div>
                  </w:divsChild>
                </w:div>
                <w:div w:id="1413890978">
                  <w:marLeft w:val="0"/>
                  <w:marRight w:val="0"/>
                  <w:marTop w:val="404"/>
                  <w:marBottom w:val="0"/>
                  <w:divBdr>
                    <w:top w:val="none" w:sz="0" w:space="0" w:color="auto"/>
                    <w:left w:val="none" w:sz="0" w:space="0" w:color="auto"/>
                    <w:bottom w:val="none" w:sz="0" w:space="0" w:color="auto"/>
                    <w:right w:val="none" w:sz="0" w:space="0" w:color="auto"/>
                  </w:divBdr>
                </w:div>
                <w:div w:id="2006132488">
                  <w:marLeft w:val="0"/>
                  <w:marRight w:val="0"/>
                  <w:marTop w:val="566"/>
                  <w:marBottom w:val="0"/>
                  <w:divBdr>
                    <w:top w:val="none" w:sz="0" w:space="0" w:color="auto"/>
                    <w:left w:val="none" w:sz="0" w:space="0" w:color="auto"/>
                    <w:bottom w:val="none" w:sz="0" w:space="0" w:color="auto"/>
                    <w:right w:val="none" w:sz="0" w:space="0" w:color="auto"/>
                  </w:divBdr>
                  <w:divsChild>
                    <w:div w:id="906650244">
                      <w:marLeft w:val="0"/>
                      <w:marRight w:val="0"/>
                      <w:marTop w:val="0"/>
                      <w:marBottom w:val="291"/>
                      <w:divBdr>
                        <w:top w:val="none" w:sz="0" w:space="0" w:color="auto"/>
                        <w:left w:val="none" w:sz="0" w:space="0" w:color="auto"/>
                        <w:bottom w:val="none" w:sz="0" w:space="0" w:color="auto"/>
                        <w:right w:val="none" w:sz="0" w:space="0" w:color="auto"/>
                      </w:divBdr>
                    </w:div>
                    <w:div w:id="278148977">
                      <w:marLeft w:val="0"/>
                      <w:marRight w:val="0"/>
                      <w:marTop w:val="0"/>
                      <w:marBottom w:val="0"/>
                      <w:divBdr>
                        <w:top w:val="none" w:sz="0" w:space="0" w:color="auto"/>
                        <w:left w:val="single" w:sz="18" w:space="14" w:color="EC345E"/>
                        <w:bottom w:val="none" w:sz="0" w:space="0" w:color="auto"/>
                        <w:right w:val="none" w:sz="0" w:space="0" w:color="auto"/>
                      </w:divBdr>
                    </w:div>
                  </w:divsChild>
                </w:div>
                <w:div w:id="1521430968">
                  <w:marLeft w:val="0"/>
                  <w:marRight w:val="0"/>
                  <w:marTop w:val="566"/>
                  <w:marBottom w:val="0"/>
                  <w:divBdr>
                    <w:top w:val="none" w:sz="0" w:space="0" w:color="auto"/>
                    <w:left w:val="none" w:sz="0" w:space="0" w:color="auto"/>
                    <w:bottom w:val="none" w:sz="0" w:space="0" w:color="auto"/>
                    <w:right w:val="none" w:sz="0" w:space="0" w:color="auto"/>
                  </w:divBdr>
                  <w:divsChild>
                    <w:div w:id="1177648840">
                      <w:marLeft w:val="0"/>
                      <w:marRight w:val="0"/>
                      <w:marTop w:val="0"/>
                      <w:marBottom w:val="0"/>
                      <w:divBdr>
                        <w:top w:val="none" w:sz="0" w:space="0" w:color="auto"/>
                        <w:left w:val="none" w:sz="0" w:space="0" w:color="auto"/>
                        <w:bottom w:val="none" w:sz="0" w:space="0" w:color="auto"/>
                        <w:right w:val="none" w:sz="0" w:space="0" w:color="auto"/>
                      </w:divBdr>
                      <w:divsChild>
                        <w:div w:id="1739211929">
                          <w:marLeft w:val="0"/>
                          <w:marRight w:val="0"/>
                          <w:marTop w:val="0"/>
                          <w:marBottom w:val="0"/>
                          <w:divBdr>
                            <w:top w:val="none" w:sz="0" w:space="0" w:color="auto"/>
                            <w:left w:val="none" w:sz="0" w:space="0" w:color="auto"/>
                            <w:bottom w:val="none" w:sz="0" w:space="0" w:color="auto"/>
                            <w:right w:val="none" w:sz="0" w:space="0" w:color="auto"/>
                          </w:divBdr>
                        </w:div>
                      </w:divsChild>
                    </w:div>
                    <w:div w:id="746146570">
                      <w:marLeft w:val="243"/>
                      <w:marRight w:val="0"/>
                      <w:marTop w:val="0"/>
                      <w:marBottom w:val="0"/>
                      <w:divBdr>
                        <w:top w:val="none" w:sz="0" w:space="0" w:color="auto"/>
                        <w:left w:val="none" w:sz="0" w:space="0" w:color="auto"/>
                        <w:bottom w:val="none" w:sz="0" w:space="0" w:color="auto"/>
                        <w:right w:val="none" w:sz="0" w:space="0" w:color="auto"/>
                      </w:divBdr>
                      <w:divsChild>
                        <w:div w:id="1669559715">
                          <w:marLeft w:val="0"/>
                          <w:marRight w:val="0"/>
                          <w:marTop w:val="0"/>
                          <w:marBottom w:val="0"/>
                          <w:divBdr>
                            <w:top w:val="none" w:sz="0" w:space="0" w:color="auto"/>
                            <w:left w:val="none" w:sz="0" w:space="0" w:color="auto"/>
                            <w:bottom w:val="none" w:sz="0" w:space="0" w:color="auto"/>
                            <w:right w:val="none" w:sz="0" w:space="0" w:color="auto"/>
                          </w:divBdr>
                        </w:div>
                        <w:div w:id="1048721380">
                          <w:marLeft w:val="0"/>
                          <w:marRight w:val="0"/>
                          <w:marTop w:val="194"/>
                          <w:marBottom w:val="0"/>
                          <w:divBdr>
                            <w:top w:val="single" w:sz="6" w:space="0" w:color="47B3AC"/>
                            <w:left w:val="single" w:sz="6" w:space="0" w:color="47B3AC"/>
                            <w:bottom w:val="single" w:sz="6" w:space="0" w:color="47B3AC"/>
                            <w:right w:val="single" w:sz="6" w:space="0" w:color="47B3AC"/>
                          </w:divBdr>
                          <w:divsChild>
                            <w:div w:id="1224566062">
                              <w:marLeft w:val="0"/>
                              <w:marRight w:val="0"/>
                              <w:marTop w:val="0"/>
                              <w:marBottom w:val="0"/>
                              <w:divBdr>
                                <w:top w:val="none" w:sz="0" w:space="0" w:color="auto"/>
                                <w:left w:val="none" w:sz="0" w:space="0" w:color="auto"/>
                                <w:bottom w:val="none" w:sz="0" w:space="0" w:color="auto"/>
                                <w:right w:val="none" w:sz="0" w:space="0" w:color="auto"/>
                              </w:divBdr>
                              <w:divsChild>
                                <w:div w:id="570965338">
                                  <w:marLeft w:val="-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57430">
                  <w:marLeft w:val="0"/>
                  <w:marRight w:val="0"/>
                  <w:marTop w:val="728"/>
                  <w:marBottom w:val="243"/>
                  <w:divBdr>
                    <w:top w:val="none" w:sz="0" w:space="0" w:color="auto"/>
                    <w:left w:val="none" w:sz="0" w:space="0" w:color="auto"/>
                    <w:bottom w:val="none" w:sz="0" w:space="0" w:color="auto"/>
                    <w:right w:val="none" w:sz="0" w:space="0" w:color="auto"/>
                  </w:divBdr>
                  <w:divsChild>
                    <w:div w:id="393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5445">
          <w:marLeft w:val="0"/>
          <w:marRight w:val="0"/>
          <w:marTop w:val="404"/>
          <w:marBottom w:val="0"/>
          <w:divBdr>
            <w:top w:val="none" w:sz="0" w:space="0" w:color="auto"/>
            <w:left w:val="none" w:sz="0" w:space="0" w:color="auto"/>
            <w:bottom w:val="none" w:sz="0" w:space="0" w:color="auto"/>
            <w:right w:val="none" w:sz="0" w:space="0" w:color="auto"/>
          </w:divBdr>
          <w:divsChild>
            <w:div w:id="1871724051">
              <w:marLeft w:val="0"/>
              <w:marRight w:val="0"/>
              <w:marTop w:val="404"/>
              <w:marBottom w:val="0"/>
              <w:divBdr>
                <w:top w:val="single" w:sz="6" w:space="0" w:color="E7E7E7"/>
                <w:left w:val="single" w:sz="6" w:space="0" w:color="E7E7E7"/>
                <w:bottom w:val="single" w:sz="6" w:space="0" w:color="E7E7E7"/>
                <w:right w:val="single" w:sz="6" w:space="0" w:color="E7E7E7"/>
              </w:divBdr>
              <w:divsChild>
                <w:div w:id="1349916236">
                  <w:marLeft w:val="0"/>
                  <w:marRight w:val="0"/>
                  <w:marTop w:val="0"/>
                  <w:marBottom w:val="0"/>
                  <w:divBdr>
                    <w:top w:val="none" w:sz="0" w:space="0" w:color="auto"/>
                    <w:left w:val="none" w:sz="0" w:space="0" w:color="auto"/>
                    <w:bottom w:val="none" w:sz="0" w:space="0" w:color="auto"/>
                    <w:right w:val="none" w:sz="0" w:space="0" w:color="auto"/>
                  </w:divBdr>
                </w:div>
                <w:div w:id="1205797224">
                  <w:marLeft w:val="0"/>
                  <w:marRight w:val="0"/>
                  <w:marTop w:val="0"/>
                  <w:marBottom w:val="324"/>
                  <w:divBdr>
                    <w:top w:val="none" w:sz="0" w:space="0" w:color="auto"/>
                    <w:left w:val="none" w:sz="0" w:space="0" w:color="auto"/>
                    <w:bottom w:val="none" w:sz="0" w:space="0" w:color="auto"/>
                    <w:right w:val="none" w:sz="0" w:space="0" w:color="auto"/>
                  </w:divBdr>
                  <w:divsChild>
                    <w:div w:id="222058752">
                      <w:marLeft w:val="324"/>
                      <w:marRight w:val="0"/>
                      <w:marTop w:val="421"/>
                      <w:marBottom w:val="0"/>
                      <w:divBdr>
                        <w:top w:val="none" w:sz="0" w:space="0" w:color="auto"/>
                        <w:left w:val="none" w:sz="0" w:space="0" w:color="auto"/>
                        <w:bottom w:val="none" w:sz="0" w:space="0" w:color="auto"/>
                        <w:right w:val="none" w:sz="0" w:space="0" w:color="auto"/>
                      </w:divBdr>
                      <w:divsChild>
                        <w:div w:id="1998728486">
                          <w:marLeft w:val="0"/>
                          <w:marRight w:val="0"/>
                          <w:marTop w:val="0"/>
                          <w:marBottom w:val="0"/>
                          <w:divBdr>
                            <w:top w:val="none" w:sz="0" w:space="0" w:color="auto"/>
                            <w:left w:val="none" w:sz="0" w:space="0" w:color="auto"/>
                            <w:bottom w:val="none" w:sz="0" w:space="0" w:color="auto"/>
                            <w:right w:val="none" w:sz="0" w:space="0" w:color="auto"/>
                          </w:divBdr>
                          <w:divsChild>
                            <w:div w:id="1564295045">
                              <w:marLeft w:val="0"/>
                              <w:marRight w:val="0"/>
                              <w:marTop w:val="0"/>
                              <w:marBottom w:val="0"/>
                              <w:divBdr>
                                <w:top w:val="none" w:sz="0" w:space="0" w:color="auto"/>
                                <w:left w:val="none" w:sz="0" w:space="0" w:color="auto"/>
                                <w:bottom w:val="none" w:sz="0" w:space="0" w:color="auto"/>
                                <w:right w:val="none" w:sz="0" w:space="0" w:color="auto"/>
                              </w:divBdr>
                            </w:div>
                          </w:divsChild>
                        </w:div>
                        <w:div w:id="324749928">
                          <w:marLeft w:val="243"/>
                          <w:marRight w:val="0"/>
                          <w:marTop w:val="0"/>
                          <w:marBottom w:val="0"/>
                          <w:divBdr>
                            <w:top w:val="none" w:sz="0" w:space="0" w:color="auto"/>
                            <w:left w:val="none" w:sz="0" w:space="0" w:color="auto"/>
                            <w:bottom w:val="none" w:sz="0" w:space="0" w:color="auto"/>
                            <w:right w:val="none" w:sz="0" w:space="0" w:color="auto"/>
                          </w:divBdr>
                          <w:divsChild>
                            <w:div w:id="600839993">
                              <w:marLeft w:val="0"/>
                              <w:marRight w:val="0"/>
                              <w:marTop w:val="0"/>
                              <w:marBottom w:val="0"/>
                              <w:divBdr>
                                <w:top w:val="none" w:sz="0" w:space="0" w:color="auto"/>
                                <w:left w:val="none" w:sz="0" w:space="0" w:color="auto"/>
                                <w:bottom w:val="none" w:sz="0" w:space="0" w:color="auto"/>
                                <w:right w:val="none" w:sz="0" w:space="0" w:color="auto"/>
                              </w:divBdr>
                            </w:div>
                            <w:div w:id="1453942905">
                              <w:marLeft w:val="0"/>
                              <w:marRight w:val="0"/>
                              <w:marTop w:val="194"/>
                              <w:marBottom w:val="0"/>
                              <w:divBdr>
                                <w:top w:val="single" w:sz="6" w:space="0" w:color="47B3AC"/>
                                <w:left w:val="single" w:sz="6" w:space="0" w:color="47B3AC"/>
                                <w:bottom w:val="single" w:sz="6" w:space="0" w:color="47B3AC"/>
                                <w:right w:val="single" w:sz="6" w:space="0" w:color="47B3AC"/>
                              </w:divBdr>
                              <w:divsChild>
                                <w:div w:id="595790214">
                                  <w:marLeft w:val="0"/>
                                  <w:marRight w:val="0"/>
                                  <w:marTop w:val="0"/>
                                  <w:marBottom w:val="0"/>
                                  <w:divBdr>
                                    <w:top w:val="none" w:sz="0" w:space="0" w:color="auto"/>
                                    <w:left w:val="none" w:sz="0" w:space="0" w:color="auto"/>
                                    <w:bottom w:val="none" w:sz="0" w:space="0" w:color="auto"/>
                                    <w:right w:val="none" w:sz="0" w:space="0" w:color="auto"/>
                                  </w:divBdr>
                                  <w:divsChild>
                                    <w:div w:id="1938906666">
                                      <w:marLeft w:val="-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5219">
                      <w:marLeft w:val="324"/>
                      <w:marRight w:val="0"/>
                      <w:marTop w:val="421"/>
                      <w:marBottom w:val="0"/>
                      <w:divBdr>
                        <w:top w:val="none" w:sz="0" w:space="0" w:color="auto"/>
                        <w:left w:val="none" w:sz="0" w:space="0" w:color="auto"/>
                        <w:bottom w:val="none" w:sz="0" w:space="0" w:color="auto"/>
                        <w:right w:val="none" w:sz="0" w:space="0" w:color="auto"/>
                      </w:divBdr>
                      <w:divsChild>
                        <w:div w:id="1947737533">
                          <w:marLeft w:val="0"/>
                          <w:marRight w:val="0"/>
                          <w:marTop w:val="0"/>
                          <w:marBottom w:val="0"/>
                          <w:divBdr>
                            <w:top w:val="none" w:sz="0" w:space="0" w:color="auto"/>
                            <w:left w:val="none" w:sz="0" w:space="0" w:color="auto"/>
                            <w:bottom w:val="none" w:sz="0" w:space="0" w:color="auto"/>
                            <w:right w:val="none" w:sz="0" w:space="0" w:color="auto"/>
                          </w:divBdr>
                          <w:divsChild>
                            <w:div w:id="1810589239">
                              <w:marLeft w:val="0"/>
                              <w:marRight w:val="0"/>
                              <w:marTop w:val="0"/>
                              <w:marBottom w:val="0"/>
                              <w:divBdr>
                                <w:top w:val="none" w:sz="0" w:space="0" w:color="auto"/>
                                <w:left w:val="none" w:sz="0" w:space="0" w:color="auto"/>
                                <w:bottom w:val="none" w:sz="0" w:space="0" w:color="auto"/>
                                <w:right w:val="none" w:sz="0" w:space="0" w:color="auto"/>
                              </w:divBdr>
                            </w:div>
                          </w:divsChild>
                        </w:div>
                        <w:div w:id="1704017364">
                          <w:marLeft w:val="243"/>
                          <w:marRight w:val="0"/>
                          <w:marTop w:val="0"/>
                          <w:marBottom w:val="0"/>
                          <w:divBdr>
                            <w:top w:val="none" w:sz="0" w:space="0" w:color="auto"/>
                            <w:left w:val="none" w:sz="0" w:space="0" w:color="auto"/>
                            <w:bottom w:val="none" w:sz="0" w:space="0" w:color="auto"/>
                            <w:right w:val="none" w:sz="0" w:space="0" w:color="auto"/>
                          </w:divBdr>
                          <w:divsChild>
                            <w:div w:id="1500343571">
                              <w:marLeft w:val="0"/>
                              <w:marRight w:val="0"/>
                              <w:marTop w:val="0"/>
                              <w:marBottom w:val="0"/>
                              <w:divBdr>
                                <w:top w:val="none" w:sz="0" w:space="0" w:color="auto"/>
                                <w:left w:val="none" w:sz="0" w:space="0" w:color="auto"/>
                                <w:bottom w:val="none" w:sz="0" w:space="0" w:color="auto"/>
                                <w:right w:val="none" w:sz="0" w:space="0" w:color="auto"/>
                              </w:divBdr>
                            </w:div>
                            <w:div w:id="620111557">
                              <w:marLeft w:val="0"/>
                              <w:marRight w:val="0"/>
                              <w:marTop w:val="32"/>
                              <w:marBottom w:val="0"/>
                              <w:divBdr>
                                <w:top w:val="none" w:sz="0" w:space="0" w:color="auto"/>
                                <w:left w:val="none" w:sz="0" w:space="0" w:color="auto"/>
                                <w:bottom w:val="none" w:sz="0" w:space="0" w:color="auto"/>
                                <w:right w:val="none" w:sz="0" w:space="0" w:color="auto"/>
                              </w:divBdr>
                            </w:div>
                            <w:div w:id="467279580">
                              <w:marLeft w:val="0"/>
                              <w:marRight w:val="0"/>
                              <w:marTop w:val="194"/>
                              <w:marBottom w:val="0"/>
                              <w:divBdr>
                                <w:top w:val="single" w:sz="6" w:space="0" w:color="47B3AC"/>
                                <w:left w:val="single" w:sz="6" w:space="0" w:color="47B3AC"/>
                                <w:bottom w:val="single" w:sz="6" w:space="0" w:color="47B3AC"/>
                                <w:right w:val="single" w:sz="6" w:space="0" w:color="47B3AC"/>
                              </w:divBdr>
                              <w:divsChild>
                                <w:div w:id="1859927962">
                                  <w:marLeft w:val="0"/>
                                  <w:marRight w:val="0"/>
                                  <w:marTop w:val="0"/>
                                  <w:marBottom w:val="0"/>
                                  <w:divBdr>
                                    <w:top w:val="none" w:sz="0" w:space="0" w:color="auto"/>
                                    <w:left w:val="none" w:sz="0" w:space="0" w:color="auto"/>
                                    <w:bottom w:val="none" w:sz="0" w:space="0" w:color="auto"/>
                                    <w:right w:val="none" w:sz="0" w:space="0" w:color="auto"/>
                                  </w:divBdr>
                                  <w:divsChild>
                                    <w:div w:id="1991202435">
                                      <w:marLeft w:val="-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5654">
                      <w:marLeft w:val="324"/>
                      <w:marRight w:val="0"/>
                      <w:marTop w:val="421"/>
                      <w:marBottom w:val="0"/>
                      <w:divBdr>
                        <w:top w:val="none" w:sz="0" w:space="0" w:color="auto"/>
                        <w:left w:val="none" w:sz="0" w:space="0" w:color="auto"/>
                        <w:bottom w:val="none" w:sz="0" w:space="0" w:color="auto"/>
                        <w:right w:val="none" w:sz="0" w:space="0" w:color="auto"/>
                      </w:divBdr>
                      <w:divsChild>
                        <w:div w:id="467282599">
                          <w:marLeft w:val="0"/>
                          <w:marRight w:val="0"/>
                          <w:marTop w:val="0"/>
                          <w:marBottom w:val="0"/>
                          <w:divBdr>
                            <w:top w:val="none" w:sz="0" w:space="0" w:color="auto"/>
                            <w:left w:val="none" w:sz="0" w:space="0" w:color="auto"/>
                            <w:bottom w:val="none" w:sz="0" w:space="0" w:color="auto"/>
                            <w:right w:val="none" w:sz="0" w:space="0" w:color="auto"/>
                          </w:divBdr>
                          <w:divsChild>
                            <w:div w:id="612324118">
                              <w:marLeft w:val="0"/>
                              <w:marRight w:val="0"/>
                              <w:marTop w:val="0"/>
                              <w:marBottom w:val="0"/>
                              <w:divBdr>
                                <w:top w:val="none" w:sz="0" w:space="0" w:color="auto"/>
                                <w:left w:val="none" w:sz="0" w:space="0" w:color="auto"/>
                                <w:bottom w:val="none" w:sz="0" w:space="0" w:color="auto"/>
                                <w:right w:val="none" w:sz="0" w:space="0" w:color="auto"/>
                              </w:divBdr>
                            </w:div>
                          </w:divsChild>
                        </w:div>
                        <w:div w:id="785780016">
                          <w:marLeft w:val="243"/>
                          <w:marRight w:val="0"/>
                          <w:marTop w:val="0"/>
                          <w:marBottom w:val="0"/>
                          <w:divBdr>
                            <w:top w:val="none" w:sz="0" w:space="0" w:color="auto"/>
                            <w:left w:val="none" w:sz="0" w:space="0" w:color="auto"/>
                            <w:bottom w:val="none" w:sz="0" w:space="0" w:color="auto"/>
                            <w:right w:val="none" w:sz="0" w:space="0" w:color="auto"/>
                          </w:divBdr>
                          <w:divsChild>
                            <w:div w:id="1677001592">
                              <w:marLeft w:val="0"/>
                              <w:marRight w:val="0"/>
                              <w:marTop w:val="0"/>
                              <w:marBottom w:val="0"/>
                              <w:divBdr>
                                <w:top w:val="none" w:sz="0" w:space="0" w:color="auto"/>
                                <w:left w:val="none" w:sz="0" w:space="0" w:color="auto"/>
                                <w:bottom w:val="none" w:sz="0" w:space="0" w:color="auto"/>
                                <w:right w:val="none" w:sz="0" w:space="0" w:color="auto"/>
                              </w:divBdr>
                            </w:div>
                            <w:div w:id="2059041295">
                              <w:marLeft w:val="0"/>
                              <w:marRight w:val="0"/>
                              <w:marTop w:val="194"/>
                              <w:marBottom w:val="0"/>
                              <w:divBdr>
                                <w:top w:val="single" w:sz="6" w:space="0" w:color="47B3AC"/>
                                <w:left w:val="single" w:sz="6" w:space="0" w:color="47B3AC"/>
                                <w:bottom w:val="single" w:sz="6" w:space="0" w:color="47B3AC"/>
                                <w:right w:val="single" w:sz="6" w:space="0" w:color="47B3AC"/>
                              </w:divBdr>
                              <w:divsChild>
                                <w:div w:id="1537038158">
                                  <w:marLeft w:val="0"/>
                                  <w:marRight w:val="0"/>
                                  <w:marTop w:val="0"/>
                                  <w:marBottom w:val="0"/>
                                  <w:divBdr>
                                    <w:top w:val="none" w:sz="0" w:space="0" w:color="auto"/>
                                    <w:left w:val="none" w:sz="0" w:space="0" w:color="auto"/>
                                    <w:bottom w:val="none" w:sz="0" w:space="0" w:color="auto"/>
                                    <w:right w:val="none" w:sz="0" w:space="0" w:color="auto"/>
                                  </w:divBdr>
                                  <w:divsChild>
                                    <w:div w:id="250357061">
                                      <w:marLeft w:val="-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2020-10-23T06:43:00Z</dcterms:created>
  <dcterms:modified xsi:type="dcterms:W3CDTF">2023-03-21T08:15:00Z</dcterms:modified>
</cp:coreProperties>
</file>